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546" w:rsidRDefault="00B54546" w:rsidP="00B54546">
      <w:pPr>
        <w:rPr>
          <w:rFonts w:hint="eastAsia"/>
          <w:b/>
          <w:sz w:val="28"/>
          <w:szCs w:val="28"/>
        </w:rPr>
      </w:pPr>
      <w:r w:rsidRPr="00953E08">
        <w:rPr>
          <w:rFonts w:hint="eastAsia"/>
          <w:b/>
          <w:sz w:val="28"/>
          <w:szCs w:val="28"/>
        </w:rPr>
        <w:t>【練習</w:t>
      </w:r>
      <w:r w:rsidR="00A35111"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A</w:t>
      </w:r>
      <w:r w:rsidRPr="00953E08">
        <w:rPr>
          <w:rFonts w:hint="eastAsia"/>
          <w:b/>
          <w:sz w:val="28"/>
          <w:szCs w:val="28"/>
        </w:rPr>
        <w:t>】</w:t>
      </w:r>
    </w:p>
    <w:p w:rsidR="00B54546" w:rsidRDefault="00B54546" w:rsidP="00B54546">
      <w:pPr>
        <w:rPr>
          <w:rFonts w:hint="eastAsia"/>
        </w:rPr>
      </w:pPr>
      <w:r>
        <w:rPr>
          <w:rFonts w:hint="eastAsia"/>
        </w:rPr>
        <w:t>建立資料庫檔案『</w:t>
      </w:r>
      <w:r w:rsidR="00A35111">
        <w:rPr>
          <w:rFonts w:hint="eastAsia"/>
        </w:rPr>
        <w:t>EX2</w:t>
      </w:r>
      <w:r w:rsidR="007363D1">
        <w:rPr>
          <w:rFonts w:hint="eastAsia"/>
        </w:rPr>
        <w:t>A</w:t>
      </w:r>
      <w:r w:rsidR="007363D1">
        <w:t>.</w:t>
      </w:r>
      <w:bookmarkStart w:id="0" w:name="_GoBack"/>
      <w:bookmarkEnd w:id="0"/>
      <w:r w:rsidR="007363D1" w:rsidRPr="007363D1">
        <w:t>accdb</w:t>
      </w:r>
      <w:r>
        <w:rPr>
          <w:rFonts w:hint="eastAsia"/>
        </w:rPr>
        <w:t>』</w:t>
      </w:r>
    </w:p>
    <w:p w:rsidR="00B54546" w:rsidRDefault="00B54546" w:rsidP="00B54546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利用匯入資料表功能，將</w:t>
      </w:r>
      <w:r>
        <w:rPr>
          <w:rFonts w:hint="eastAsia"/>
        </w:rPr>
        <w:t>EXCEL</w:t>
      </w:r>
      <w:r>
        <w:rPr>
          <w:rFonts w:hint="eastAsia"/>
        </w:rPr>
        <w:t>檔案『員工薪俸</w:t>
      </w:r>
      <w:r>
        <w:rPr>
          <w:rFonts w:hint="eastAsia"/>
        </w:rPr>
        <w:t>.XLS</w:t>
      </w:r>
      <w:r>
        <w:rPr>
          <w:rFonts w:hint="eastAsia"/>
        </w:rPr>
        <w:t>』匯入，</w:t>
      </w:r>
      <w:r w:rsidR="00084165">
        <w:rPr>
          <w:rFonts w:hint="eastAsia"/>
        </w:rPr>
        <w:t>設定員工號碼為主索引键，不可重複，</w:t>
      </w:r>
      <w:r>
        <w:rPr>
          <w:rFonts w:hint="eastAsia"/>
        </w:rPr>
        <w:t>並將該資料表命名為『人事薪資』資料表。</w:t>
      </w:r>
    </w:p>
    <w:p w:rsidR="00084165" w:rsidRDefault="00084165" w:rsidP="00B54546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將匯入後的資料表做如下修改，將員工號碼</w:t>
      </w:r>
      <w:r w:rsidR="00547FFE">
        <w:rPr>
          <w:rFonts w:hint="eastAsia"/>
        </w:rPr>
        <w:t>、</w:t>
      </w:r>
      <w:r>
        <w:rPr>
          <w:rFonts w:hint="eastAsia"/>
        </w:rPr>
        <w:t>姓名</w:t>
      </w:r>
      <w:r w:rsidR="00547FFE">
        <w:rPr>
          <w:rFonts w:hint="eastAsia"/>
        </w:rPr>
        <w:t>、職務與工作地點</w:t>
      </w:r>
      <w:r>
        <w:rPr>
          <w:rFonts w:hint="eastAsia"/>
        </w:rPr>
        <w:t>欄位大小皆改為</w:t>
      </w:r>
      <w:r>
        <w:rPr>
          <w:rFonts w:hint="eastAsia"/>
        </w:rPr>
        <w:t>5</w:t>
      </w:r>
      <w:r>
        <w:rPr>
          <w:rFonts w:hint="eastAsia"/>
        </w:rPr>
        <w:t>。</w:t>
      </w:r>
    </w:p>
    <w:p w:rsidR="00084165" w:rsidRDefault="00825760" w:rsidP="00B54546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『職務』欄利用查閱精靈方式，顯示下拉式清單，內容為『</w:t>
      </w:r>
      <w:r w:rsidR="00BC3F89">
        <w:rPr>
          <w:rFonts w:hint="eastAsia"/>
        </w:rPr>
        <w:t>經理</w:t>
      </w:r>
      <w:r>
        <w:rPr>
          <w:rFonts w:ascii="新細明體" w:hAnsi="新細明體" w:hint="eastAsia"/>
        </w:rPr>
        <w:t>、</w:t>
      </w:r>
      <w:r w:rsidR="00BC3F89">
        <w:rPr>
          <w:rFonts w:ascii="新細明體" w:hAnsi="新細明體" w:hint="eastAsia"/>
        </w:rPr>
        <w:t>主任</w:t>
      </w:r>
      <w:r>
        <w:rPr>
          <w:rFonts w:ascii="新細明體" w:hAnsi="新細明體" w:hint="eastAsia"/>
        </w:rPr>
        <w:t>、</w:t>
      </w:r>
      <w:r w:rsidR="00BC3F89">
        <w:rPr>
          <w:rFonts w:ascii="新細明體" w:hAnsi="新細明體" w:hint="eastAsia"/>
        </w:rPr>
        <w:t>科長</w:t>
      </w:r>
      <w:r>
        <w:rPr>
          <w:rFonts w:ascii="新細明體" w:hAnsi="新細明體" w:hint="eastAsia"/>
        </w:rPr>
        <w:t>、</w:t>
      </w:r>
      <w:r w:rsidR="00BC3F89">
        <w:rPr>
          <w:rFonts w:ascii="新細明體" w:hAnsi="新細明體" w:hint="eastAsia"/>
        </w:rPr>
        <w:t>副科長</w:t>
      </w:r>
      <w:r>
        <w:rPr>
          <w:rFonts w:ascii="新細明體" w:hAnsi="新細明體" w:hint="eastAsia"/>
        </w:rPr>
        <w:t>、</w:t>
      </w:r>
      <w:r w:rsidR="00BC3F89">
        <w:rPr>
          <w:rFonts w:ascii="新細明體" w:hAnsi="新細明體" w:hint="eastAsia"/>
        </w:rPr>
        <w:t>工程師</w:t>
      </w:r>
      <w:r>
        <w:rPr>
          <w:rFonts w:ascii="新細明體" w:hAnsi="新細明體" w:hint="eastAsia"/>
        </w:rPr>
        <w:t>、</w:t>
      </w:r>
      <w:r w:rsidR="00BC3F89">
        <w:rPr>
          <w:rFonts w:ascii="新細明體" w:hAnsi="新細明體" w:hint="eastAsia"/>
        </w:rPr>
        <w:t>辦事員</w:t>
      </w:r>
      <w:r>
        <w:rPr>
          <w:rFonts w:ascii="新細明體" w:hAnsi="新細明體" w:hint="eastAsia"/>
        </w:rPr>
        <w:t>、</w:t>
      </w:r>
      <w:r w:rsidR="00BC3F89">
        <w:rPr>
          <w:rFonts w:ascii="新細明體" w:hAnsi="新細明體" w:hint="eastAsia"/>
        </w:rPr>
        <w:t>助理</w:t>
      </w:r>
      <w:r>
        <w:rPr>
          <w:rFonts w:ascii="新細明體" w:hAnsi="新細明體" w:hint="eastAsia"/>
        </w:rPr>
        <w:t>、</w:t>
      </w:r>
      <w:r>
        <w:rPr>
          <w:rFonts w:hint="eastAsia"/>
        </w:rPr>
        <w:t>』。</w:t>
      </w:r>
    </w:p>
    <w:p w:rsidR="00323E6E" w:rsidRDefault="00323E6E" w:rsidP="00323E6E">
      <w:pPr>
        <w:numPr>
          <w:ilvl w:val="0"/>
          <w:numId w:val="1"/>
        </w:numPr>
        <w:rPr>
          <w:rFonts w:ascii="新細明體" w:hAnsi="新細明體" w:hint="eastAsia"/>
        </w:rPr>
      </w:pPr>
      <w:r>
        <w:rPr>
          <w:rFonts w:hint="eastAsia"/>
        </w:rPr>
        <w:t>將資料表字型設定為暗紅色、大小為</w:t>
      </w:r>
      <w:r>
        <w:rPr>
          <w:rFonts w:hint="eastAsia"/>
        </w:rPr>
        <w:t>11</w:t>
      </w:r>
      <w:r>
        <w:rPr>
          <w:rFonts w:ascii="新細明體" w:hAnsi="新細明體" w:hint="eastAsia"/>
        </w:rPr>
        <w:t>。</w:t>
      </w:r>
    </w:p>
    <w:p w:rsidR="00323E6E" w:rsidRPr="005B68E0" w:rsidRDefault="0097230E" w:rsidP="00323E6E">
      <w:pPr>
        <w:numPr>
          <w:ilvl w:val="0"/>
          <w:numId w:val="1"/>
        </w:numPr>
        <w:rPr>
          <w:rFonts w:hint="eastAsia"/>
        </w:rPr>
      </w:pPr>
      <w:r>
        <w:rPr>
          <w:rFonts w:ascii="新細明體" w:hAnsi="新細明體" w:hint="eastAsia"/>
        </w:rPr>
        <w:t>資料表</w:t>
      </w:r>
      <w:r w:rsidR="00323E6E">
        <w:rPr>
          <w:rFonts w:ascii="新細明體" w:hAnsi="新細明體" w:hint="eastAsia"/>
        </w:rPr>
        <w:t>儲存格背景</w:t>
      </w:r>
      <w:r>
        <w:rPr>
          <w:rFonts w:ascii="新細明體" w:hAnsi="新細明體" w:hint="eastAsia"/>
        </w:rPr>
        <w:t>效果為凸起</w:t>
      </w:r>
      <w:r w:rsidR="00323E6E">
        <w:rPr>
          <w:rFonts w:ascii="新細明體" w:hAnsi="新細明體" w:hint="eastAsia"/>
        </w:rPr>
        <w:t>。</w:t>
      </w:r>
    </w:p>
    <w:p w:rsidR="00323E6E" w:rsidRPr="005B68E0" w:rsidRDefault="00323E6E" w:rsidP="00323E6E">
      <w:pPr>
        <w:numPr>
          <w:ilvl w:val="0"/>
          <w:numId w:val="1"/>
        </w:numPr>
        <w:rPr>
          <w:rFonts w:hint="eastAsia"/>
        </w:rPr>
      </w:pPr>
      <w:r>
        <w:rPr>
          <w:rFonts w:ascii="新細明體" w:hAnsi="新細明體" w:hint="eastAsia"/>
        </w:rPr>
        <w:t>所有欄</w:t>
      </w:r>
      <w:proofErr w:type="gramStart"/>
      <w:r>
        <w:rPr>
          <w:rFonts w:ascii="新細明體" w:hAnsi="新細明體" w:hint="eastAsia"/>
        </w:rPr>
        <w:t>寬均設為最適欄</w:t>
      </w:r>
      <w:proofErr w:type="gramEnd"/>
      <w:r>
        <w:rPr>
          <w:rFonts w:ascii="新細明體" w:hAnsi="新細明體" w:hint="eastAsia"/>
        </w:rPr>
        <w:t>寬，</w:t>
      </w:r>
      <w:proofErr w:type="gramStart"/>
      <w:r>
        <w:rPr>
          <w:rFonts w:ascii="新細明體" w:hAnsi="新細明體" w:hint="eastAsia"/>
        </w:rPr>
        <w:t>列高設為</w:t>
      </w:r>
      <w:proofErr w:type="gramEnd"/>
      <w:r w:rsidR="001774AE">
        <w:rPr>
          <w:rFonts w:ascii="新細明體" w:hAnsi="新細明體" w:hint="eastAsia"/>
        </w:rPr>
        <w:t>14</w:t>
      </w:r>
      <w:r>
        <w:rPr>
          <w:rFonts w:ascii="新細明體" w:hAnsi="新細明體" w:hint="eastAsia"/>
        </w:rPr>
        <w:t>。</w:t>
      </w:r>
    </w:p>
    <w:p w:rsidR="00323E6E" w:rsidRDefault="00323E6E" w:rsidP="00323E6E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隱藏資料表中「</w:t>
      </w:r>
      <w:r w:rsidR="0097230E">
        <w:rPr>
          <w:rFonts w:hint="eastAsia"/>
        </w:rPr>
        <w:t>年資</w:t>
      </w:r>
      <w:r>
        <w:rPr>
          <w:rFonts w:hint="eastAsia"/>
        </w:rPr>
        <w:t>」欄。</w:t>
      </w:r>
    </w:p>
    <w:p w:rsidR="00022DD1" w:rsidRDefault="00022DD1" w:rsidP="00686279">
      <w:pPr>
        <w:spacing w:beforeLines="50" w:before="180"/>
        <w:rPr>
          <w:rFonts w:hint="eastAsia"/>
          <w:b/>
          <w:sz w:val="28"/>
          <w:szCs w:val="28"/>
        </w:rPr>
      </w:pPr>
      <w:r w:rsidRPr="00953E08">
        <w:rPr>
          <w:rFonts w:hint="eastAsia"/>
          <w:b/>
          <w:sz w:val="28"/>
          <w:szCs w:val="28"/>
        </w:rPr>
        <w:t>【練習</w:t>
      </w:r>
      <w:r w:rsidR="00A35111"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B</w:t>
      </w:r>
      <w:r w:rsidRPr="00953E08">
        <w:rPr>
          <w:rFonts w:hint="eastAsia"/>
          <w:b/>
          <w:sz w:val="28"/>
          <w:szCs w:val="28"/>
        </w:rPr>
        <w:t>】</w:t>
      </w:r>
    </w:p>
    <w:p w:rsidR="00022DD1" w:rsidRDefault="00022DD1" w:rsidP="00022DD1">
      <w:pPr>
        <w:rPr>
          <w:rFonts w:hint="eastAsia"/>
        </w:rPr>
      </w:pPr>
      <w:r>
        <w:rPr>
          <w:rFonts w:hint="eastAsia"/>
        </w:rPr>
        <w:t>建立資料庫檔案『</w:t>
      </w:r>
      <w:r w:rsidR="00A35111">
        <w:rPr>
          <w:rFonts w:hint="eastAsia"/>
        </w:rPr>
        <w:t>EX2</w:t>
      </w:r>
      <w:r>
        <w:rPr>
          <w:rFonts w:hint="eastAsia"/>
        </w:rPr>
        <w:t>B.MDB</w:t>
      </w:r>
      <w:r>
        <w:rPr>
          <w:rFonts w:hint="eastAsia"/>
        </w:rPr>
        <w:t>』</w:t>
      </w:r>
    </w:p>
    <w:p w:rsidR="00022DD1" w:rsidRDefault="00022DD1" w:rsidP="00022DD1"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利用匯入資料表功能，將文字檔案『股票</w:t>
      </w:r>
      <w:r w:rsidR="0022634C">
        <w:rPr>
          <w:rFonts w:hint="eastAsia"/>
        </w:rPr>
        <w:t>.</w:t>
      </w:r>
      <w:r>
        <w:rPr>
          <w:rFonts w:hint="eastAsia"/>
        </w:rPr>
        <w:t>TXT</w:t>
      </w:r>
      <w:r>
        <w:rPr>
          <w:rFonts w:hint="eastAsia"/>
        </w:rPr>
        <w:t>』匯入，</w:t>
      </w:r>
      <w:r w:rsidR="002F73D7" w:rsidRPr="000C340F">
        <w:rPr>
          <w:rFonts w:hint="eastAsia"/>
          <w:b/>
          <w:u w:val="single"/>
        </w:rPr>
        <w:t>欄位</w:t>
      </w:r>
      <w:r w:rsidR="002F73D7" w:rsidRPr="000C340F">
        <w:rPr>
          <w:rFonts w:hint="eastAsia"/>
          <w:b/>
          <w:u w:val="single"/>
        </w:rPr>
        <w:t>1</w:t>
      </w:r>
      <w:r w:rsidR="002F73D7">
        <w:rPr>
          <w:rFonts w:hint="eastAsia"/>
        </w:rPr>
        <w:t>改為股票代號並設定</w:t>
      </w:r>
      <w:r w:rsidR="00DF3F38">
        <w:rPr>
          <w:rFonts w:hint="eastAsia"/>
        </w:rPr>
        <w:t>主</w:t>
      </w:r>
      <w:r w:rsidR="002F73D7">
        <w:rPr>
          <w:rFonts w:hint="eastAsia"/>
        </w:rPr>
        <w:t>索引鍵，不可重複；欄位</w:t>
      </w:r>
      <w:r w:rsidR="002F73D7">
        <w:rPr>
          <w:rFonts w:hint="eastAsia"/>
        </w:rPr>
        <w:t>2</w:t>
      </w:r>
      <w:r w:rsidR="002F73D7">
        <w:rPr>
          <w:rFonts w:hint="eastAsia"/>
        </w:rPr>
        <w:t>改為股票名稱。</w:t>
      </w:r>
      <w:r w:rsidR="00AB12DC">
        <w:rPr>
          <w:rFonts w:hint="eastAsia"/>
        </w:rPr>
        <w:t>資料</w:t>
      </w:r>
      <w:r>
        <w:rPr>
          <w:rFonts w:hint="eastAsia"/>
        </w:rPr>
        <w:t>表命名為『</w:t>
      </w:r>
      <w:r w:rsidR="00AB12DC">
        <w:rPr>
          <w:rFonts w:hint="eastAsia"/>
        </w:rPr>
        <w:t>股票類別</w:t>
      </w:r>
      <w:r>
        <w:rPr>
          <w:rFonts w:hint="eastAsia"/>
        </w:rPr>
        <w:t>』。</w:t>
      </w:r>
    </w:p>
    <w:p w:rsidR="00AB12DC" w:rsidRPr="00AB12DC" w:rsidRDefault="002F73D7" w:rsidP="00022DD1">
      <w:pPr>
        <w:numPr>
          <w:ilvl w:val="0"/>
          <w:numId w:val="3"/>
        </w:numPr>
        <w:rPr>
          <w:rFonts w:ascii="新細明體" w:hAnsi="新細明體" w:hint="eastAsia"/>
        </w:rPr>
      </w:pPr>
      <w:r>
        <w:rPr>
          <w:rFonts w:hint="eastAsia"/>
        </w:rPr>
        <w:t>將股票</w:t>
      </w:r>
      <w:r w:rsidR="00AB12DC">
        <w:rPr>
          <w:rFonts w:hint="eastAsia"/>
        </w:rPr>
        <w:t>代號欄的格式設定為兩位</w:t>
      </w:r>
      <w:r w:rsidR="000C340F">
        <w:rPr>
          <w:rFonts w:hint="eastAsia"/>
        </w:rPr>
        <w:t>長整</w:t>
      </w:r>
      <w:r w:rsidR="00AB12DC">
        <w:rPr>
          <w:rFonts w:hint="eastAsia"/>
        </w:rPr>
        <w:t>數。</w:t>
      </w:r>
    </w:p>
    <w:p w:rsidR="00022DD1" w:rsidRDefault="00022DD1" w:rsidP="00022DD1">
      <w:pPr>
        <w:numPr>
          <w:ilvl w:val="0"/>
          <w:numId w:val="3"/>
        </w:numPr>
        <w:rPr>
          <w:rFonts w:ascii="新細明體" w:hAnsi="新細明體" w:hint="eastAsia"/>
        </w:rPr>
      </w:pPr>
      <w:r>
        <w:rPr>
          <w:rFonts w:hint="eastAsia"/>
        </w:rPr>
        <w:t>將資料表字型設定為</w:t>
      </w:r>
      <w:r w:rsidR="00AB12DC">
        <w:rPr>
          <w:rFonts w:hint="eastAsia"/>
        </w:rPr>
        <w:t>藍</w:t>
      </w:r>
      <w:r>
        <w:rPr>
          <w:rFonts w:hint="eastAsia"/>
        </w:rPr>
        <w:t>色、大小為</w:t>
      </w:r>
      <w:r>
        <w:rPr>
          <w:rFonts w:hint="eastAsia"/>
        </w:rPr>
        <w:t>1</w:t>
      </w:r>
      <w:r w:rsidR="002F73D7">
        <w:rPr>
          <w:rFonts w:hint="eastAsia"/>
        </w:rPr>
        <w:t>0</w:t>
      </w:r>
      <w:r>
        <w:rPr>
          <w:rFonts w:ascii="新細明體" w:hAnsi="新細明體" w:hint="eastAsia"/>
        </w:rPr>
        <w:t>。</w:t>
      </w:r>
    </w:p>
    <w:p w:rsidR="00022DD1" w:rsidRPr="005B68E0" w:rsidRDefault="002F73D7" w:rsidP="00022DD1">
      <w:pPr>
        <w:numPr>
          <w:ilvl w:val="0"/>
          <w:numId w:val="3"/>
        </w:numPr>
        <w:rPr>
          <w:rFonts w:hint="eastAsia"/>
        </w:rPr>
      </w:pPr>
      <w:r>
        <w:rPr>
          <w:rFonts w:ascii="新細明體" w:hAnsi="新細明體" w:hint="eastAsia"/>
        </w:rPr>
        <w:t>資料表儲存格背景為黃色，格線為綠色</w:t>
      </w:r>
      <w:r w:rsidR="00022DD1">
        <w:rPr>
          <w:rFonts w:ascii="新細明體" w:hAnsi="新細明體" w:hint="eastAsia"/>
        </w:rPr>
        <w:t>。</w:t>
      </w:r>
      <w:r>
        <w:rPr>
          <w:rFonts w:ascii="新細明體" w:hAnsi="新細明體" w:hint="eastAsia"/>
        </w:rPr>
        <w:t>所有線條皆為實線，</w:t>
      </w:r>
      <w:proofErr w:type="gramStart"/>
      <w:r>
        <w:rPr>
          <w:rFonts w:ascii="新細明體" w:hAnsi="新細明體" w:hint="eastAsia"/>
        </w:rPr>
        <w:t>但欄名</w:t>
      </w:r>
      <w:proofErr w:type="gramEnd"/>
      <w:r>
        <w:rPr>
          <w:rFonts w:ascii="新細明體" w:hAnsi="新細明體" w:hint="eastAsia"/>
        </w:rPr>
        <w:t>底線為虛線。</w:t>
      </w:r>
    </w:p>
    <w:p w:rsidR="00022DD1" w:rsidRPr="005B68E0" w:rsidRDefault="00022DD1" w:rsidP="00022DD1">
      <w:pPr>
        <w:numPr>
          <w:ilvl w:val="0"/>
          <w:numId w:val="3"/>
        </w:numPr>
        <w:rPr>
          <w:rFonts w:hint="eastAsia"/>
        </w:rPr>
      </w:pPr>
      <w:r>
        <w:rPr>
          <w:rFonts w:ascii="新細明體" w:hAnsi="新細明體" w:hint="eastAsia"/>
        </w:rPr>
        <w:t>所有欄</w:t>
      </w:r>
      <w:proofErr w:type="gramStart"/>
      <w:r>
        <w:rPr>
          <w:rFonts w:ascii="新細明體" w:hAnsi="新細明體" w:hint="eastAsia"/>
        </w:rPr>
        <w:t>寬均設為最適欄</w:t>
      </w:r>
      <w:proofErr w:type="gramEnd"/>
      <w:r>
        <w:rPr>
          <w:rFonts w:ascii="新細明體" w:hAnsi="新細明體" w:hint="eastAsia"/>
        </w:rPr>
        <w:t>寬，</w:t>
      </w:r>
      <w:proofErr w:type="gramStart"/>
      <w:r>
        <w:rPr>
          <w:rFonts w:ascii="新細明體" w:hAnsi="新細明體" w:hint="eastAsia"/>
        </w:rPr>
        <w:t>列高設為</w:t>
      </w:r>
      <w:proofErr w:type="gramEnd"/>
      <w:r>
        <w:rPr>
          <w:rFonts w:ascii="新細明體" w:hAnsi="新細明體" w:hint="eastAsia"/>
        </w:rPr>
        <w:t>1</w:t>
      </w:r>
      <w:r w:rsidR="00AB12DC">
        <w:rPr>
          <w:rFonts w:ascii="新細明體" w:hAnsi="新細明體" w:hint="eastAsia"/>
        </w:rPr>
        <w:t>5</w:t>
      </w:r>
      <w:r>
        <w:rPr>
          <w:rFonts w:ascii="新細明體" w:hAnsi="新細明體" w:hint="eastAsia"/>
        </w:rPr>
        <w:t>。</w:t>
      </w:r>
    </w:p>
    <w:p w:rsidR="00D10BA2" w:rsidRPr="00953E08" w:rsidRDefault="00D10BA2" w:rsidP="00686279">
      <w:pPr>
        <w:spacing w:beforeLines="50" w:before="180"/>
        <w:rPr>
          <w:rFonts w:hint="eastAsia"/>
          <w:b/>
          <w:sz w:val="28"/>
          <w:szCs w:val="28"/>
        </w:rPr>
      </w:pPr>
      <w:r w:rsidRPr="00953E08">
        <w:rPr>
          <w:rFonts w:hint="eastAsia"/>
          <w:b/>
          <w:sz w:val="28"/>
          <w:szCs w:val="28"/>
        </w:rPr>
        <w:t>【練習</w:t>
      </w:r>
      <w:r w:rsidR="00A35111">
        <w:rPr>
          <w:rFonts w:hint="eastAsia"/>
          <w:b/>
          <w:sz w:val="28"/>
          <w:szCs w:val="28"/>
        </w:rPr>
        <w:t>2</w:t>
      </w:r>
      <w:r w:rsidR="00B54546">
        <w:rPr>
          <w:rFonts w:hint="eastAsia"/>
          <w:b/>
          <w:sz w:val="28"/>
          <w:szCs w:val="28"/>
        </w:rPr>
        <w:t>C</w:t>
      </w:r>
      <w:r w:rsidRPr="00953E08">
        <w:rPr>
          <w:rFonts w:hint="eastAsia"/>
          <w:b/>
          <w:sz w:val="28"/>
          <w:szCs w:val="28"/>
        </w:rPr>
        <w:t>】</w:t>
      </w:r>
    </w:p>
    <w:p w:rsidR="00D10BA2" w:rsidRDefault="00ED3FA8" w:rsidP="00A70CD1">
      <w:pPr>
        <w:rPr>
          <w:rFonts w:hint="eastAsia"/>
        </w:rPr>
      </w:pPr>
      <w:r>
        <w:rPr>
          <w:rFonts w:hint="eastAsia"/>
        </w:rPr>
        <w:t>建立資料庫檔案『</w:t>
      </w:r>
      <w:r>
        <w:rPr>
          <w:rFonts w:hint="eastAsia"/>
        </w:rPr>
        <w:t>EX2C.MDB</w:t>
      </w:r>
      <w:r>
        <w:rPr>
          <w:rFonts w:hint="eastAsia"/>
        </w:rPr>
        <w:t>』</w:t>
      </w:r>
    </w:p>
    <w:p w:rsidR="00D10BA2" w:rsidRDefault="00D10BA2" w:rsidP="00022DD1"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建立『員工資料』資料表，欄名及型態如下：</w:t>
      </w:r>
      <w:r>
        <w:rPr>
          <w:rFonts w:hint="eastAsia"/>
        </w:rPr>
        <w:t xml:space="preserve">  </w:t>
      </w:r>
    </w:p>
    <w:tbl>
      <w:tblPr>
        <w:tblStyle w:val="a3"/>
        <w:tblpPr w:leftFromText="180" w:rightFromText="180" w:vertAnchor="text" w:horzAnchor="page" w:tblpX="2233" w:tblpY="13"/>
        <w:tblOverlap w:val="never"/>
        <w:tblW w:w="0" w:type="auto"/>
        <w:tblLook w:val="01E0" w:firstRow="1" w:lastRow="1" w:firstColumn="1" w:lastColumn="1" w:noHBand="0" w:noVBand="0"/>
      </w:tblPr>
      <w:tblGrid>
        <w:gridCol w:w="1548"/>
        <w:gridCol w:w="1800"/>
        <w:gridCol w:w="1260"/>
      </w:tblGrid>
      <w:tr w:rsidR="00953E08">
        <w:trPr>
          <w:trHeight w:val="227"/>
        </w:trPr>
        <w:tc>
          <w:tcPr>
            <w:tcW w:w="1548" w:type="dxa"/>
            <w:shd w:val="clear" w:color="auto" w:fill="CCCCCC"/>
          </w:tcPr>
          <w:p w:rsidR="00953E08" w:rsidRDefault="00953E08" w:rsidP="00A70CD1">
            <w:pPr>
              <w:rPr>
                <w:rFonts w:hint="eastAsia"/>
              </w:rPr>
            </w:pPr>
            <w:r>
              <w:rPr>
                <w:rFonts w:hint="eastAsia"/>
              </w:rPr>
              <w:t>欄位名稱</w:t>
            </w:r>
          </w:p>
        </w:tc>
        <w:tc>
          <w:tcPr>
            <w:tcW w:w="1800" w:type="dxa"/>
            <w:shd w:val="clear" w:color="auto" w:fill="CCCCCC"/>
          </w:tcPr>
          <w:p w:rsidR="00953E08" w:rsidRDefault="00953E08" w:rsidP="00A70CD1">
            <w:pPr>
              <w:rPr>
                <w:rFonts w:hint="eastAsia"/>
              </w:rPr>
            </w:pPr>
            <w:r>
              <w:rPr>
                <w:rFonts w:hint="eastAsia"/>
              </w:rPr>
              <w:t>資料類型</w:t>
            </w:r>
          </w:p>
        </w:tc>
        <w:tc>
          <w:tcPr>
            <w:tcW w:w="1260" w:type="dxa"/>
            <w:shd w:val="clear" w:color="auto" w:fill="CCCCCC"/>
          </w:tcPr>
          <w:p w:rsidR="00953E08" w:rsidRDefault="00953E08" w:rsidP="00A70CD1">
            <w:pPr>
              <w:rPr>
                <w:rFonts w:hint="eastAsia"/>
              </w:rPr>
            </w:pPr>
            <w:r>
              <w:rPr>
                <w:rFonts w:hint="eastAsia"/>
              </w:rPr>
              <w:t>欄位大小</w:t>
            </w:r>
          </w:p>
        </w:tc>
      </w:tr>
      <w:tr w:rsidR="00953E08">
        <w:trPr>
          <w:trHeight w:val="227"/>
        </w:trPr>
        <w:tc>
          <w:tcPr>
            <w:tcW w:w="1548" w:type="dxa"/>
          </w:tcPr>
          <w:p w:rsidR="00953E08" w:rsidRDefault="00953E08" w:rsidP="00A70CD1">
            <w:pPr>
              <w:rPr>
                <w:rFonts w:hint="eastAsia"/>
              </w:rPr>
            </w:pPr>
            <w:r>
              <w:rPr>
                <w:rFonts w:hint="eastAsia"/>
              </w:rPr>
              <w:t>員工編號</w:t>
            </w:r>
          </w:p>
        </w:tc>
        <w:tc>
          <w:tcPr>
            <w:tcW w:w="1800" w:type="dxa"/>
          </w:tcPr>
          <w:p w:rsidR="00953E08" w:rsidRDefault="00953E08" w:rsidP="00A70CD1">
            <w:pPr>
              <w:rPr>
                <w:rFonts w:hint="eastAsia"/>
              </w:rPr>
            </w:pPr>
            <w:r>
              <w:rPr>
                <w:rFonts w:hint="eastAsia"/>
              </w:rPr>
              <w:t>自動編號</w:t>
            </w:r>
          </w:p>
        </w:tc>
        <w:tc>
          <w:tcPr>
            <w:tcW w:w="1260" w:type="dxa"/>
          </w:tcPr>
          <w:p w:rsidR="00953E08" w:rsidRDefault="00953E08" w:rsidP="00A70CD1">
            <w:pPr>
              <w:rPr>
                <w:rFonts w:hint="eastAsia"/>
              </w:rPr>
            </w:pPr>
          </w:p>
        </w:tc>
      </w:tr>
      <w:tr w:rsidR="00953E08">
        <w:trPr>
          <w:trHeight w:val="227"/>
        </w:trPr>
        <w:tc>
          <w:tcPr>
            <w:tcW w:w="1548" w:type="dxa"/>
          </w:tcPr>
          <w:p w:rsidR="00953E08" w:rsidRDefault="00953E08" w:rsidP="00A70CD1">
            <w:pPr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800" w:type="dxa"/>
          </w:tcPr>
          <w:p w:rsidR="00953E08" w:rsidRDefault="00953E08" w:rsidP="00A70CD1">
            <w:pPr>
              <w:rPr>
                <w:rFonts w:hint="eastAsia"/>
              </w:rPr>
            </w:pPr>
            <w:r>
              <w:rPr>
                <w:rFonts w:hint="eastAsia"/>
              </w:rPr>
              <w:t>文字</w:t>
            </w:r>
          </w:p>
        </w:tc>
        <w:tc>
          <w:tcPr>
            <w:tcW w:w="1260" w:type="dxa"/>
          </w:tcPr>
          <w:p w:rsidR="00953E08" w:rsidRDefault="00953E08" w:rsidP="00A70CD1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</w:tr>
      <w:tr w:rsidR="00953E08">
        <w:trPr>
          <w:trHeight w:val="227"/>
        </w:trPr>
        <w:tc>
          <w:tcPr>
            <w:tcW w:w="1548" w:type="dxa"/>
          </w:tcPr>
          <w:p w:rsidR="00953E08" w:rsidRDefault="00953E08" w:rsidP="00A70CD1">
            <w:pPr>
              <w:rPr>
                <w:rFonts w:hint="eastAsia"/>
              </w:rPr>
            </w:pPr>
            <w:r>
              <w:rPr>
                <w:rFonts w:hint="eastAsia"/>
              </w:rPr>
              <w:t>身份證字號</w:t>
            </w:r>
          </w:p>
        </w:tc>
        <w:tc>
          <w:tcPr>
            <w:tcW w:w="1800" w:type="dxa"/>
          </w:tcPr>
          <w:p w:rsidR="00953E08" w:rsidRDefault="00953E08" w:rsidP="00A70CD1">
            <w:pPr>
              <w:rPr>
                <w:rFonts w:hint="eastAsia"/>
              </w:rPr>
            </w:pPr>
            <w:r>
              <w:rPr>
                <w:rFonts w:hint="eastAsia"/>
              </w:rPr>
              <w:t>文字</w:t>
            </w:r>
          </w:p>
        </w:tc>
        <w:tc>
          <w:tcPr>
            <w:tcW w:w="1260" w:type="dxa"/>
          </w:tcPr>
          <w:p w:rsidR="00953E08" w:rsidRDefault="00953E08" w:rsidP="00A70CD1"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</w:tr>
      <w:tr w:rsidR="00953E08">
        <w:trPr>
          <w:trHeight w:val="227"/>
        </w:trPr>
        <w:tc>
          <w:tcPr>
            <w:tcW w:w="1548" w:type="dxa"/>
          </w:tcPr>
          <w:p w:rsidR="00953E08" w:rsidRDefault="00953E08" w:rsidP="00A70CD1">
            <w:pPr>
              <w:rPr>
                <w:rFonts w:hint="eastAsia"/>
              </w:rPr>
            </w:pPr>
            <w:r>
              <w:rPr>
                <w:rFonts w:hint="eastAsia"/>
              </w:rPr>
              <w:t>性別</w:t>
            </w:r>
          </w:p>
        </w:tc>
        <w:tc>
          <w:tcPr>
            <w:tcW w:w="1800" w:type="dxa"/>
          </w:tcPr>
          <w:p w:rsidR="00953E08" w:rsidRDefault="00764DB5" w:rsidP="00A70CD1">
            <w:pPr>
              <w:rPr>
                <w:rFonts w:hint="eastAsia"/>
              </w:rPr>
            </w:pPr>
            <w:r>
              <w:rPr>
                <w:rFonts w:hint="eastAsia"/>
              </w:rPr>
              <w:t>文字</w:t>
            </w:r>
          </w:p>
        </w:tc>
        <w:tc>
          <w:tcPr>
            <w:tcW w:w="1260" w:type="dxa"/>
          </w:tcPr>
          <w:p w:rsidR="00953E08" w:rsidRDefault="00764DB5" w:rsidP="00A70CD1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</w:tr>
      <w:tr w:rsidR="00953E08">
        <w:trPr>
          <w:trHeight w:val="227"/>
        </w:trPr>
        <w:tc>
          <w:tcPr>
            <w:tcW w:w="1548" w:type="dxa"/>
          </w:tcPr>
          <w:p w:rsidR="00953E08" w:rsidRDefault="00953E08" w:rsidP="00A70CD1">
            <w:pPr>
              <w:rPr>
                <w:rFonts w:hint="eastAsia"/>
              </w:rPr>
            </w:pPr>
            <w:r>
              <w:rPr>
                <w:rFonts w:hint="eastAsia"/>
              </w:rPr>
              <w:t>生日</w:t>
            </w:r>
          </w:p>
        </w:tc>
        <w:tc>
          <w:tcPr>
            <w:tcW w:w="1800" w:type="dxa"/>
          </w:tcPr>
          <w:p w:rsidR="00953E08" w:rsidRDefault="00953E08" w:rsidP="00A70CD1">
            <w:pPr>
              <w:rPr>
                <w:rFonts w:hint="eastAsia"/>
              </w:rPr>
            </w:pPr>
            <w:r>
              <w:rPr>
                <w:rFonts w:hint="eastAsia"/>
              </w:rPr>
              <w:t>日期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時間</w:t>
            </w:r>
          </w:p>
        </w:tc>
        <w:tc>
          <w:tcPr>
            <w:tcW w:w="1260" w:type="dxa"/>
          </w:tcPr>
          <w:p w:rsidR="00953E08" w:rsidRDefault="00953E08" w:rsidP="00A70CD1">
            <w:pPr>
              <w:rPr>
                <w:rFonts w:hint="eastAsia"/>
              </w:rPr>
            </w:pPr>
          </w:p>
        </w:tc>
      </w:tr>
      <w:tr w:rsidR="00953E08">
        <w:trPr>
          <w:trHeight w:val="227"/>
        </w:trPr>
        <w:tc>
          <w:tcPr>
            <w:tcW w:w="1548" w:type="dxa"/>
          </w:tcPr>
          <w:p w:rsidR="00953E08" w:rsidRDefault="00953E08" w:rsidP="00A70CD1">
            <w:pPr>
              <w:rPr>
                <w:rFonts w:hint="eastAsia"/>
              </w:rPr>
            </w:pPr>
            <w:r>
              <w:rPr>
                <w:rFonts w:hint="eastAsia"/>
              </w:rPr>
              <w:t>婚姻狀況</w:t>
            </w:r>
          </w:p>
        </w:tc>
        <w:tc>
          <w:tcPr>
            <w:tcW w:w="1800" w:type="dxa"/>
          </w:tcPr>
          <w:p w:rsidR="00953E08" w:rsidRDefault="00953E08" w:rsidP="00A70CD1">
            <w:pPr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否</w:t>
            </w:r>
          </w:p>
        </w:tc>
        <w:tc>
          <w:tcPr>
            <w:tcW w:w="1260" w:type="dxa"/>
          </w:tcPr>
          <w:p w:rsidR="00953E08" w:rsidRDefault="00953E08" w:rsidP="00A70CD1">
            <w:pPr>
              <w:rPr>
                <w:rFonts w:hint="eastAsia"/>
              </w:rPr>
            </w:pPr>
          </w:p>
        </w:tc>
      </w:tr>
      <w:tr w:rsidR="00953E08">
        <w:trPr>
          <w:trHeight w:val="227"/>
        </w:trPr>
        <w:tc>
          <w:tcPr>
            <w:tcW w:w="1548" w:type="dxa"/>
          </w:tcPr>
          <w:p w:rsidR="00953E08" w:rsidRDefault="00953E08" w:rsidP="00A70CD1">
            <w:pPr>
              <w:rPr>
                <w:rFonts w:hint="eastAsia"/>
              </w:rPr>
            </w:pPr>
            <w:r>
              <w:rPr>
                <w:rFonts w:hint="eastAsia"/>
              </w:rPr>
              <w:t>連絡電話</w:t>
            </w:r>
          </w:p>
        </w:tc>
        <w:tc>
          <w:tcPr>
            <w:tcW w:w="1800" w:type="dxa"/>
          </w:tcPr>
          <w:p w:rsidR="00953E08" w:rsidRDefault="00953E08" w:rsidP="00A70CD1">
            <w:pPr>
              <w:rPr>
                <w:rFonts w:hint="eastAsia"/>
              </w:rPr>
            </w:pPr>
            <w:r>
              <w:rPr>
                <w:rFonts w:hint="eastAsia"/>
              </w:rPr>
              <w:t>文字</w:t>
            </w:r>
          </w:p>
        </w:tc>
        <w:tc>
          <w:tcPr>
            <w:tcW w:w="1260" w:type="dxa"/>
          </w:tcPr>
          <w:p w:rsidR="00953E08" w:rsidRDefault="00953E08" w:rsidP="00A70CD1"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</w:tr>
      <w:tr w:rsidR="00953E08">
        <w:trPr>
          <w:trHeight w:val="227"/>
        </w:trPr>
        <w:tc>
          <w:tcPr>
            <w:tcW w:w="1548" w:type="dxa"/>
          </w:tcPr>
          <w:p w:rsidR="00953E08" w:rsidRDefault="00953E08" w:rsidP="00A70CD1">
            <w:pPr>
              <w:rPr>
                <w:rFonts w:hint="eastAsia"/>
              </w:rPr>
            </w:pPr>
            <w:r>
              <w:rPr>
                <w:rFonts w:hint="eastAsia"/>
              </w:rPr>
              <w:t>職稱</w:t>
            </w:r>
          </w:p>
        </w:tc>
        <w:tc>
          <w:tcPr>
            <w:tcW w:w="1800" w:type="dxa"/>
          </w:tcPr>
          <w:p w:rsidR="00953E08" w:rsidRDefault="00953E08" w:rsidP="00A70CD1">
            <w:pPr>
              <w:rPr>
                <w:rFonts w:hint="eastAsia"/>
              </w:rPr>
            </w:pPr>
            <w:r>
              <w:rPr>
                <w:rFonts w:hint="eastAsia"/>
              </w:rPr>
              <w:t>文字</w:t>
            </w:r>
          </w:p>
        </w:tc>
        <w:tc>
          <w:tcPr>
            <w:tcW w:w="1260" w:type="dxa"/>
          </w:tcPr>
          <w:p w:rsidR="00953E08" w:rsidRDefault="00E03E9B" w:rsidP="00A70CD1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</w:tr>
      <w:tr w:rsidR="00953E08">
        <w:trPr>
          <w:trHeight w:val="227"/>
        </w:trPr>
        <w:tc>
          <w:tcPr>
            <w:tcW w:w="1548" w:type="dxa"/>
          </w:tcPr>
          <w:p w:rsidR="00953E08" w:rsidRDefault="00953E08" w:rsidP="00A70CD1">
            <w:pPr>
              <w:rPr>
                <w:rFonts w:hint="eastAsia"/>
              </w:rPr>
            </w:pPr>
            <w:r>
              <w:rPr>
                <w:rFonts w:hint="eastAsia"/>
              </w:rPr>
              <w:t>分機</w:t>
            </w:r>
          </w:p>
        </w:tc>
        <w:tc>
          <w:tcPr>
            <w:tcW w:w="1800" w:type="dxa"/>
          </w:tcPr>
          <w:p w:rsidR="00953E08" w:rsidRDefault="00953E08" w:rsidP="00A70CD1">
            <w:pPr>
              <w:rPr>
                <w:rFonts w:hint="eastAsia"/>
              </w:rPr>
            </w:pPr>
            <w:r>
              <w:rPr>
                <w:rFonts w:hint="eastAsia"/>
              </w:rPr>
              <w:t>文字</w:t>
            </w:r>
          </w:p>
        </w:tc>
        <w:tc>
          <w:tcPr>
            <w:tcW w:w="1260" w:type="dxa"/>
          </w:tcPr>
          <w:p w:rsidR="00953E08" w:rsidRDefault="00953E08" w:rsidP="00A70CD1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</w:tr>
      <w:tr w:rsidR="00105B67">
        <w:trPr>
          <w:trHeight w:val="227"/>
        </w:trPr>
        <w:tc>
          <w:tcPr>
            <w:tcW w:w="1548" w:type="dxa"/>
          </w:tcPr>
          <w:p w:rsidR="00105B67" w:rsidRDefault="00105B67" w:rsidP="00105B67">
            <w:pPr>
              <w:rPr>
                <w:rFonts w:hint="eastAsia"/>
              </w:rPr>
            </w:pPr>
            <w:r>
              <w:rPr>
                <w:rFonts w:hint="eastAsia"/>
              </w:rPr>
              <w:t>部門</w:t>
            </w:r>
          </w:p>
        </w:tc>
        <w:tc>
          <w:tcPr>
            <w:tcW w:w="1800" w:type="dxa"/>
          </w:tcPr>
          <w:p w:rsidR="00105B67" w:rsidRDefault="00105B67" w:rsidP="00105B67">
            <w:pPr>
              <w:rPr>
                <w:rFonts w:hint="eastAsia"/>
              </w:rPr>
            </w:pPr>
            <w:r>
              <w:rPr>
                <w:rFonts w:hint="eastAsia"/>
              </w:rPr>
              <w:t>文字</w:t>
            </w:r>
          </w:p>
        </w:tc>
        <w:tc>
          <w:tcPr>
            <w:tcW w:w="1260" w:type="dxa"/>
          </w:tcPr>
          <w:p w:rsidR="00105B67" w:rsidRDefault="00105B67" w:rsidP="00105B67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</w:tr>
      <w:tr w:rsidR="00953E08">
        <w:trPr>
          <w:trHeight w:val="227"/>
        </w:trPr>
        <w:tc>
          <w:tcPr>
            <w:tcW w:w="1548" w:type="dxa"/>
          </w:tcPr>
          <w:p w:rsidR="00953E08" w:rsidRDefault="00953E08" w:rsidP="00A70CD1">
            <w:pPr>
              <w:rPr>
                <w:rFonts w:hint="eastAsia"/>
              </w:rPr>
            </w:pPr>
            <w:r>
              <w:rPr>
                <w:rFonts w:hint="eastAsia"/>
              </w:rPr>
              <w:t>到職日</w:t>
            </w:r>
          </w:p>
        </w:tc>
        <w:tc>
          <w:tcPr>
            <w:tcW w:w="1800" w:type="dxa"/>
          </w:tcPr>
          <w:p w:rsidR="00953E08" w:rsidRDefault="00953E08" w:rsidP="00A70CD1">
            <w:pPr>
              <w:rPr>
                <w:rFonts w:hint="eastAsia"/>
              </w:rPr>
            </w:pPr>
            <w:r>
              <w:rPr>
                <w:rFonts w:hint="eastAsia"/>
              </w:rPr>
              <w:t>日期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時間</w:t>
            </w:r>
          </w:p>
        </w:tc>
        <w:tc>
          <w:tcPr>
            <w:tcW w:w="1260" w:type="dxa"/>
          </w:tcPr>
          <w:p w:rsidR="00953E08" w:rsidRDefault="00953E08" w:rsidP="00A70CD1">
            <w:pPr>
              <w:rPr>
                <w:rFonts w:hint="eastAsia"/>
              </w:rPr>
            </w:pPr>
          </w:p>
        </w:tc>
      </w:tr>
    </w:tbl>
    <w:p w:rsidR="00D10BA2" w:rsidRDefault="00D10BA2" w:rsidP="00A70CD1">
      <w:pPr>
        <w:rPr>
          <w:rFonts w:hint="eastAsia"/>
        </w:rPr>
      </w:pPr>
    </w:p>
    <w:p w:rsidR="00D10BA2" w:rsidRDefault="00D10BA2" w:rsidP="00A70CD1">
      <w:pPr>
        <w:rPr>
          <w:rFonts w:hint="eastAsia"/>
        </w:rPr>
      </w:pPr>
    </w:p>
    <w:p w:rsidR="00D10BA2" w:rsidRDefault="00D10BA2" w:rsidP="00A70CD1">
      <w:pPr>
        <w:rPr>
          <w:rFonts w:hint="eastAsia"/>
        </w:rPr>
      </w:pPr>
    </w:p>
    <w:p w:rsidR="00D10BA2" w:rsidRDefault="00D10BA2" w:rsidP="00A70CD1">
      <w:pPr>
        <w:rPr>
          <w:rFonts w:hint="eastAsia"/>
        </w:rPr>
      </w:pPr>
    </w:p>
    <w:p w:rsidR="00D10BA2" w:rsidRDefault="00D10BA2" w:rsidP="00A70CD1">
      <w:pPr>
        <w:rPr>
          <w:rFonts w:hint="eastAsia"/>
        </w:rPr>
      </w:pPr>
    </w:p>
    <w:p w:rsidR="00D10BA2" w:rsidRDefault="00D10BA2" w:rsidP="00A70CD1">
      <w:pPr>
        <w:rPr>
          <w:rFonts w:hint="eastAsia"/>
        </w:rPr>
      </w:pPr>
    </w:p>
    <w:p w:rsidR="00D10BA2" w:rsidRDefault="00D10BA2" w:rsidP="00A70CD1">
      <w:pPr>
        <w:rPr>
          <w:rFonts w:hint="eastAsia"/>
        </w:rPr>
      </w:pPr>
    </w:p>
    <w:p w:rsidR="00D10BA2" w:rsidRDefault="00D10BA2" w:rsidP="00A70CD1">
      <w:pPr>
        <w:rPr>
          <w:rFonts w:hint="eastAsia"/>
        </w:rPr>
      </w:pPr>
    </w:p>
    <w:p w:rsidR="00592D84" w:rsidRDefault="00592D84" w:rsidP="00592D84">
      <w:pPr>
        <w:rPr>
          <w:rFonts w:hint="eastAsia"/>
        </w:rPr>
      </w:pPr>
    </w:p>
    <w:p w:rsidR="00592D84" w:rsidRDefault="00592D84" w:rsidP="00592D84">
      <w:pPr>
        <w:rPr>
          <w:rFonts w:hint="eastAsia"/>
        </w:rPr>
      </w:pPr>
    </w:p>
    <w:p w:rsidR="00592D84" w:rsidRDefault="00592D84" w:rsidP="00592D84">
      <w:pPr>
        <w:rPr>
          <w:rFonts w:hint="eastAsia"/>
        </w:rPr>
      </w:pPr>
    </w:p>
    <w:p w:rsidR="00592D84" w:rsidRDefault="00592D84" w:rsidP="00592D84">
      <w:pPr>
        <w:rPr>
          <w:rFonts w:hint="eastAsia"/>
        </w:rPr>
      </w:pPr>
    </w:p>
    <w:p w:rsidR="00686279" w:rsidRDefault="00686279" w:rsidP="00592D84">
      <w:pPr>
        <w:rPr>
          <w:rFonts w:hint="eastAsia"/>
        </w:rPr>
      </w:pPr>
    </w:p>
    <w:p w:rsidR="00D10BA2" w:rsidRDefault="00D10BA2" w:rsidP="00A70CD1"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設定各欄位的屬性</w:t>
      </w:r>
    </w:p>
    <w:p w:rsidR="00D10BA2" w:rsidRDefault="006231E9" w:rsidP="00B53615">
      <w:pPr>
        <w:numPr>
          <w:ilvl w:val="1"/>
          <w:numId w:val="1"/>
        </w:numPr>
        <w:tabs>
          <w:tab w:val="clear" w:pos="888"/>
          <w:tab w:val="num" w:pos="896"/>
          <w:tab w:val="num" w:pos="924"/>
        </w:tabs>
        <w:rPr>
          <w:rFonts w:hint="eastAsia"/>
        </w:rPr>
      </w:pPr>
      <w:r>
        <w:rPr>
          <w:rFonts w:hint="eastAsia"/>
        </w:rPr>
        <w:t>將</w:t>
      </w:r>
      <w:r w:rsidR="00D10BA2">
        <w:rPr>
          <w:rFonts w:hint="eastAsia"/>
        </w:rPr>
        <w:t>「</w:t>
      </w:r>
      <w:r>
        <w:rPr>
          <w:rFonts w:hint="eastAsia"/>
        </w:rPr>
        <w:t>員工編號</w:t>
      </w:r>
      <w:r w:rsidR="00D10BA2">
        <w:rPr>
          <w:rFonts w:hint="eastAsia"/>
        </w:rPr>
        <w:t>」欄設定為主索引欄位</w:t>
      </w:r>
      <w:r w:rsidR="00C1654C">
        <w:rPr>
          <w:rFonts w:hint="eastAsia"/>
        </w:rPr>
        <w:t>，且顯示格式為「</w:t>
      </w:r>
      <w:r w:rsidR="00C1654C">
        <w:rPr>
          <w:rFonts w:hint="eastAsia"/>
        </w:rPr>
        <w:t>A</w:t>
      </w:r>
      <w:r w:rsidR="000C340F">
        <w:rPr>
          <w:rFonts w:hint="eastAsia"/>
        </w:rPr>
        <w:t>***</w:t>
      </w:r>
      <w:r w:rsidR="00C1654C">
        <w:rPr>
          <w:rFonts w:hint="eastAsia"/>
        </w:rPr>
        <w:t>」。</w:t>
      </w:r>
      <w:r w:rsidR="000C340F">
        <w:rPr>
          <w:rFonts w:hint="eastAsia"/>
        </w:rPr>
        <w:t>(*</w:t>
      </w:r>
      <w:r w:rsidR="000C340F">
        <w:rPr>
          <w:rFonts w:hint="eastAsia"/>
        </w:rPr>
        <w:t>為顯示</w:t>
      </w:r>
      <w:proofErr w:type="gramStart"/>
      <w:r w:rsidR="000C340F">
        <w:rPr>
          <w:rFonts w:hint="eastAsia"/>
        </w:rPr>
        <w:t>三</w:t>
      </w:r>
      <w:proofErr w:type="gramEnd"/>
      <w:r w:rsidR="000C340F">
        <w:rPr>
          <w:rFonts w:hint="eastAsia"/>
        </w:rPr>
        <w:t>位數</w:t>
      </w:r>
      <w:r w:rsidR="000C340F">
        <w:rPr>
          <w:rFonts w:hint="eastAsia"/>
        </w:rPr>
        <w:t>)</w:t>
      </w:r>
    </w:p>
    <w:p w:rsidR="00D10BA2" w:rsidRDefault="00D10BA2" w:rsidP="00A70CD1">
      <w:pPr>
        <w:numPr>
          <w:ilvl w:val="1"/>
          <w:numId w:val="1"/>
        </w:numPr>
        <w:rPr>
          <w:rFonts w:hint="eastAsia"/>
        </w:rPr>
      </w:pPr>
      <w:r>
        <w:rPr>
          <w:rFonts w:hint="eastAsia"/>
        </w:rPr>
        <w:t>「姓名」</w:t>
      </w:r>
      <w:proofErr w:type="gramStart"/>
      <w:r>
        <w:rPr>
          <w:rFonts w:hint="eastAsia"/>
        </w:rPr>
        <w:t>欄設為</w:t>
      </w:r>
      <w:proofErr w:type="gramEnd"/>
      <w:r>
        <w:rPr>
          <w:rFonts w:hint="eastAsia"/>
        </w:rPr>
        <w:t>索引可重複，此欄設定為必須有資料，且不允許零長度字串。</w:t>
      </w:r>
    </w:p>
    <w:p w:rsidR="00764DB5" w:rsidRDefault="00D10BA2" w:rsidP="00A70CD1">
      <w:pPr>
        <w:numPr>
          <w:ilvl w:val="1"/>
          <w:numId w:val="1"/>
        </w:numPr>
        <w:rPr>
          <w:rFonts w:hint="eastAsia"/>
        </w:rPr>
      </w:pPr>
      <w:r>
        <w:rPr>
          <w:rFonts w:hint="eastAsia"/>
        </w:rPr>
        <w:t>「身份證字號」</w:t>
      </w:r>
      <w:proofErr w:type="gramStart"/>
      <w:r>
        <w:rPr>
          <w:rFonts w:hint="eastAsia"/>
        </w:rPr>
        <w:t>欄設為</w:t>
      </w:r>
      <w:proofErr w:type="gramEnd"/>
      <w:r>
        <w:rPr>
          <w:rFonts w:hint="eastAsia"/>
        </w:rPr>
        <w:t>索引不可重複，並使用其應有之輸入遮罩</w:t>
      </w:r>
      <w:r w:rsidR="00764DB5">
        <w:rPr>
          <w:rFonts w:hint="eastAsia"/>
        </w:rPr>
        <w:t>。</w:t>
      </w:r>
    </w:p>
    <w:p w:rsidR="00105B67" w:rsidRDefault="00105B67" w:rsidP="00105B67">
      <w:pPr>
        <w:numPr>
          <w:ilvl w:val="1"/>
          <w:numId w:val="1"/>
        </w:numPr>
        <w:rPr>
          <w:rFonts w:hint="eastAsia"/>
        </w:rPr>
      </w:pPr>
      <w:r>
        <w:rPr>
          <w:rFonts w:hint="eastAsia"/>
        </w:rPr>
        <w:lastRenderedPageBreak/>
        <w:t>「性別」</w:t>
      </w:r>
      <w:proofErr w:type="gramStart"/>
      <w:r>
        <w:rPr>
          <w:rFonts w:hint="eastAsia"/>
        </w:rPr>
        <w:t>欄改為</w:t>
      </w:r>
      <w:proofErr w:type="gramEnd"/>
      <w:r>
        <w:rPr>
          <w:rFonts w:hint="eastAsia"/>
        </w:rPr>
        <w:t>下拉式方塊，顯示『男』及『女』。</w:t>
      </w:r>
    </w:p>
    <w:p w:rsidR="006231E9" w:rsidRDefault="006231E9" w:rsidP="00A70CD1">
      <w:pPr>
        <w:numPr>
          <w:ilvl w:val="1"/>
          <w:numId w:val="1"/>
        </w:numPr>
        <w:rPr>
          <w:rFonts w:hint="eastAsia"/>
        </w:rPr>
      </w:pPr>
      <w:r>
        <w:rPr>
          <w:rFonts w:hint="eastAsia"/>
        </w:rPr>
        <w:t>「生日」欄，使用驗證規則規定輸入之</w:t>
      </w:r>
      <w:r w:rsidR="00EE1C65">
        <w:rPr>
          <w:rFonts w:hint="eastAsia"/>
        </w:rPr>
        <w:t>員工生日換算成年齡必須大於十八歲</w:t>
      </w:r>
      <w:r>
        <w:rPr>
          <w:rFonts w:hint="eastAsia"/>
        </w:rPr>
        <w:t>，若違反規則，警告文字為『輸入</w:t>
      </w:r>
      <w:r w:rsidR="00EE1C65">
        <w:rPr>
          <w:rFonts w:hint="eastAsia"/>
        </w:rPr>
        <w:t>生日資料</w:t>
      </w:r>
      <w:r>
        <w:rPr>
          <w:rFonts w:hint="eastAsia"/>
        </w:rPr>
        <w:t>錯誤』。</w:t>
      </w:r>
    </w:p>
    <w:p w:rsidR="006231E9" w:rsidRDefault="00EE1C65" w:rsidP="00A70CD1">
      <w:pPr>
        <w:numPr>
          <w:ilvl w:val="1"/>
          <w:numId w:val="1"/>
        </w:numPr>
        <w:rPr>
          <w:rFonts w:hint="eastAsia"/>
        </w:rPr>
      </w:pPr>
      <w:r>
        <w:rPr>
          <w:rFonts w:hint="eastAsia"/>
        </w:rPr>
        <w:t>「婚姻</w:t>
      </w:r>
      <w:r w:rsidR="00105B67">
        <w:rPr>
          <w:rFonts w:hint="eastAsia"/>
        </w:rPr>
        <w:t>狀況</w:t>
      </w:r>
      <w:r>
        <w:rPr>
          <w:rFonts w:hint="eastAsia"/>
        </w:rPr>
        <w:t>」改為下拉式方塊，顯示『未婚』及『已婚』。</w:t>
      </w:r>
    </w:p>
    <w:p w:rsidR="00256D5C" w:rsidRDefault="00256D5C" w:rsidP="00256D5C">
      <w:pPr>
        <w:numPr>
          <w:ilvl w:val="1"/>
          <w:numId w:val="1"/>
        </w:numPr>
        <w:rPr>
          <w:rFonts w:hint="eastAsia"/>
        </w:rPr>
      </w:pPr>
      <w:r>
        <w:rPr>
          <w:rFonts w:hint="eastAsia"/>
        </w:rPr>
        <w:t>「連絡電話」欄設定輸入遮罩屬性為兩位區碼</w:t>
      </w:r>
      <w:r>
        <w:rPr>
          <w:rFonts w:hint="eastAsia"/>
        </w:rPr>
        <w:t>+</w:t>
      </w:r>
      <w:r>
        <w:rPr>
          <w:rFonts w:hint="eastAsia"/>
        </w:rPr>
        <w:t>八位電話號碼，八位電話號碼可設定為不必八位全部輸入，輸入七位也可接受的狀態，並以『</w:t>
      </w:r>
      <w:r>
        <w:rPr>
          <w:rFonts w:hint="eastAsia"/>
        </w:rPr>
        <w:t>*</w:t>
      </w:r>
      <w:r>
        <w:rPr>
          <w:rFonts w:hint="eastAsia"/>
        </w:rPr>
        <w:t>』為定位字元。</w:t>
      </w:r>
    </w:p>
    <w:p w:rsidR="00D10BA2" w:rsidRDefault="00D10BA2" w:rsidP="00A70CD1">
      <w:pPr>
        <w:numPr>
          <w:ilvl w:val="1"/>
          <w:numId w:val="1"/>
        </w:numPr>
        <w:rPr>
          <w:rFonts w:hint="eastAsia"/>
        </w:rPr>
      </w:pPr>
      <w:r>
        <w:rPr>
          <w:rFonts w:hint="eastAsia"/>
        </w:rPr>
        <w:t>「</w:t>
      </w:r>
      <w:r w:rsidR="00010DAD">
        <w:rPr>
          <w:rFonts w:hint="eastAsia"/>
        </w:rPr>
        <w:t>分機</w:t>
      </w:r>
      <w:r>
        <w:rPr>
          <w:rFonts w:hint="eastAsia"/>
        </w:rPr>
        <w:t>」欄使用其應有之輸入遮罩</w:t>
      </w:r>
      <w:r>
        <w:rPr>
          <w:rFonts w:hint="eastAsia"/>
        </w:rPr>
        <w:t>3</w:t>
      </w:r>
      <w:r>
        <w:rPr>
          <w:rFonts w:hint="eastAsia"/>
        </w:rPr>
        <w:t>個數字，並以『</w:t>
      </w:r>
      <w:r>
        <w:rPr>
          <w:rFonts w:hint="eastAsia"/>
        </w:rPr>
        <w:t>#</w:t>
      </w:r>
      <w:r>
        <w:rPr>
          <w:rFonts w:hint="eastAsia"/>
        </w:rPr>
        <w:t>』為定位字元。</w:t>
      </w:r>
    </w:p>
    <w:p w:rsidR="00ED3FA8" w:rsidRDefault="00ED3FA8" w:rsidP="00A70CD1">
      <w:pPr>
        <w:numPr>
          <w:ilvl w:val="1"/>
          <w:numId w:val="1"/>
        </w:numPr>
        <w:rPr>
          <w:rFonts w:hint="eastAsia"/>
        </w:rPr>
      </w:pPr>
      <w:r>
        <w:rPr>
          <w:rFonts w:hint="eastAsia"/>
        </w:rPr>
        <w:t>匯入</w:t>
      </w:r>
      <w:r w:rsidR="008F5C54">
        <w:rPr>
          <w:rFonts w:hint="eastAsia"/>
        </w:rPr>
        <w:t>部門</w:t>
      </w:r>
      <w:r w:rsidR="008F5C54">
        <w:rPr>
          <w:rFonts w:hint="eastAsia"/>
        </w:rPr>
        <w:t>.</w:t>
      </w:r>
      <w:proofErr w:type="spellStart"/>
      <w:r w:rsidR="008F5C54">
        <w:rPr>
          <w:rFonts w:hint="eastAsia"/>
        </w:rPr>
        <w:t>mdb</w:t>
      </w:r>
      <w:proofErr w:type="spellEnd"/>
      <w:r w:rsidR="008F5C54">
        <w:rPr>
          <w:rFonts w:hint="eastAsia"/>
        </w:rPr>
        <w:t>裡的「</w:t>
      </w:r>
      <w:r>
        <w:rPr>
          <w:rFonts w:hint="eastAsia"/>
        </w:rPr>
        <w:t>部門</w:t>
      </w:r>
      <w:r w:rsidR="008F5C54">
        <w:rPr>
          <w:rFonts w:hint="eastAsia"/>
        </w:rPr>
        <w:t>」</w:t>
      </w:r>
      <w:r>
        <w:rPr>
          <w:rFonts w:hint="eastAsia"/>
        </w:rPr>
        <w:t>資料表。</w:t>
      </w:r>
    </w:p>
    <w:p w:rsidR="00953E08" w:rsidRDefault="00E03E9B" w:rsidP="00A70CD1">
      <w:pPr>
        <w:numPr>
          <w:ilvl w:val="1"/>
          <w:numId w:val="1"/>
        </w:numPr>
        <w:rPr>
          <w:rFonts w:hint="eastAsia"/>
        </w:rPr>
      </w:pPr>
      <w:r>
        <w:rPr>
          <w:rFonts w:hint="eastAsia"/>
        </w:rPr>
        <w:t>「</w:t>
      </w:r>
      <w:r w:rsidR="00EE1C65">
        <w:rPr>
          <w:rFonts w:hint="eastAsia"/>
        </w:rPr>
        <w:t>部門</w:t>
      </w:r>
      <w:r>
        <w:rPr>
          <w:rFonts w:hint="eastAsia"/>
        </w:rPr>
        <w:t>」</w:t>
      </w:r>
      <w:r w:rsidR="00D10BA2">
        <w:rPr>
          <w:rFonts w:hint="eastAsia"/>
        </w:rPr>
        <w:t>欄利用查閱精靈方式，顯示下拉式清單，</w:t>
      </w:r>
      <w:r w:rsidR="00AF3FDE">
        <w:rPr>
          <w:rFonts w:hint="eastAsia"/>
        </w:rPr>
        <w:t>利用查閱精靈將部門</w:t>
      </w:r>
      <w:proofErr w:type="gramStart"/>
      <w:r w:rsidR="00AF3FDE">
        <w:rPr>
          <w:rFonts w:hint="eastAsia"/>
        </w:rPr>
        <w:t>資料表設為</w:t>
      </w:r>
      <w:proofErr w:type="gramEnd"/>
      <w:r w:rsidR="00AF3FDE">
        <w:rPr>
          <w:rFonts w:hint="eastAsia"/>
        </w:rPr>
        <w:t>資料來源，</w:t>
      </w:r>
      <w:r w:rsidR="00280D0C">
        <w:rPr>
          <w:rFonts w:hint="eastAsia"/>
        </w:rPr>
        <w:t>選取所有欄位。</w:t>
      </w:r>
      <w:r w:rsidR="00AF3FDE">
        <w:rPr>
          <w:rFonts w:hint="eastAsia"/>
        </w:rPr>
        <w:t>隱藏索引欄位，</w:t>
      </w:r>
      <w:r w:rsidR="00280D0C">
        <w:rPr>
          <w:rFonts w:hint="eastAsia"/>
        </w:rPr>
        <w:t>但</w:t>
      </w:r>
      <w:proofErr w:type="gramStart"/>
      <w:r w:rsidR="00280D0C">
        <w:rPr>
          <w:rFonts w:hint="eastAsia"/>
        </w:rPr>
        <w:t>部門欄存的</w:t>
      </w:r>
      <w:proofErr w:type="gramEnd"/>
      <w:r w:rsidR="00280D0C">
        <w:rPr>
          <w:rFonts w:hint="eastAsia"/>
        </w:rPr>
        <w:t>內容為部門代碼，</w:t>
      </w:r>
      <w:r w:rsidR="00AF3FDE">
        <w:rPr>
          <w:rFonts w:hint="eastAsia"/>
        </w:rPr>
        <w:t>顯示中英文部門名稱。</w:t>
      </w:r>
    </w:p>
    <w:p w:rsidR="00CD6344" w:rsidRDefault="00764DB5" w:rsidP="00A70CD1">
      <w:pPr>
        <w:numPr>
          <w:ilvl w:val="1"/>
          <w:numId w:val="1"/>
        </w:numPr>
        <w:rPr>
          <w:rFonts w:hint="eastAsia"/>
        </w:rPr>
      </w:pPr>
      <w:r>
        <w:rPr>
          <w:rFonts w:hint="eastAsia"/>
        </w:rPr>
        <w:t>整張資料表輸入驗證規則，規定身份證字號的第二位，若為</w:t>
      </w:r>
      <w:r>
        <w:rPr>
          <w:rFonts w:hint="eastAsia"/>
        </w:rPr>
        <w:t>1</w:t>
      </w:r>
      <w:r>
        <w:rPr>
          <w:rFonts w:hint="eastAsia"/>
        </w:rPr>
        <w:t>則</w:t>
      </w:r>
      <w:proofErr w:type="gramStart"/>
      <w:r>
        <w:rPr>
          <w:rFonts w:hint="eastAsia"/>
        </w:rPr>
        <w:t>性別欄</w:t>
      </w:r>
      <w:r w:rsidR="009F79F8">
        <w:rPr>
          <w:rFonts w:hint="eastAsia"/>
        </w:rPr>
        <w:t>需輸入</w:t>
      </w:r>
      <w:proofErr w:type="gramEnd"/>
      <w:r>
        <w:rPr>
          <w:rFonts w:hint="eastAsia"/>
        </w:rPr>
        <w:t>為『男』，若為</w:t>
      </w:r>
      <w:r>
        <w:rPr>
          <w:rFonts w:hint="eastAsia"/>
        </w:rPr>
        <w:t>2</w:t>
      </w:r>
      <w:r>
        <w:rPr>
          <w:rFonts w:hint="eastAsia"/>
        </w:rPr>
        <w:t>則</w:t>
      </w:r>
      <w:proofErr w:type="gramStart"/>
      <w:r>
        <w:rPr>
          <w:rFonts w:hint="eastAsia"/>
        </w:rPr>
        <w:t>性別欄需輸入</w:t>
      </w:r>
      <w:proofErr w:type="gramEnd"/>
      <w:r>
        <w:rPr>
          <w:rFonts w:hint="eastAsia"/>
        </w:rPr>
        <w:t>為『女』，若違反規定，則警告文字為『輸入之身分證字號與性別欄不符，請再檢查資料』。</w:t>
      </w:r>
    </w:p>
    <w:p w:rsidR="00316FFF" w:rsidRDefault="00CD6344" w:rsidP="00CD6344"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另建立一個名為『職稱』的資料表，</w:t>
      </w:r>
      <w:r w:rsidR="00EC7099">
        <w:rPr>
          <w:rFonts w:hint="eastAsia"/>
        </w:rPr>
        <w:t>欄</w:t>
      </w:r>
      <w:r>
        <w:rPr>
          <w:rFonts w:hint="eastAsia"/>
        </w:rPr>
        <w:t>名及資料內容如下：</w:t>
      </w:r>
      <w:r>
        <w:rPr>
          <w:rFonts w:hint="eastAsia"/>
        </w:rPr>
        <w:t xml:space="preserve"> </w:t>
      </w:r>
    </w:p>
    <w:p w:rsidR="00F52A9E" w:rsidRDefault="00316FFF" w:rsidP="006723C5">
      <w:pPr>
        <w:spacing w:afterLines="50" w:after="180"/>
      </w:pPr>
      <w:r>
        <w:rPr>
          <w:rFonts w:hint="eastAsia"/>
        </w:rPr>
        <w:t xml:space="preserve">   </w:t>
      </w:r>
      <w:r>
        <w:rPr>
          <w:rFonts w:hint="eastAsia"/>
        </w:rPr>
        <w:t>說明：職稱代碼為文字型態，欄位長度</w:t>
      </w:r>
      <w:r>
        <w:rPr>
          <w:rFonts w:hint="eastAsia"/>
        </w:rPr>
        <w:t>1</w:t>
      </w:r>
      <w:r w:rsidR="00657A92">
        <w:rPr>
          <w:rFonts w:hint="eastAsia"/>
        </w:rPr>
        <w:t>，主索引鍵</w:t>
      </w:r>
      <w:r>
        <w:rPr>
          <w:rFonts w:hint="eastAsia"/>
        </w:rPr>
        <w:t>。職位名稱為文字型態，欄位長度</w:t>
      </w:r>
      <w:r>
        <w:rPr>
          <w:rFonts w:hint="eastAsia"/>
        </w:rPr>
        <w:t>5</w:t>
      </w:r>
      <w:r>
        <w:rPr>
          <w:rFonts w:hint="eastAsia"/>
        </w:rPr>
        <w:t>。</w:t>
      </w:r>
    </w:p>
    <w:tbl>
      <w:tblPr>
        <w:tblStyle w:val="a3"/>
        <w:tblpPr w:leftFromText="181" w:rightFromText="397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1188"/>
        <w:gridCol w:w="2340"/>
      </w:tblGrid>
      <w:tr w:rsidR="00F52A9E">
        <w:tc>
          <w:tcPr>
            <w:tcW w:w="1188" w:type="dxa"/>
          </w:tcPr>
          <w:p w:rsidR="00F52A9E" w:rsidRDefault="00F52A9E" w:rsidP="009F1BE3">
            <w:pPr>
              <w:rPr>
                <w:rFonts w:hint="eastAsia"/>
              </w:rPr>
            </w:pPr>
            <w:r>
              <w:rPr>
                <w:rFonts w:hint="eastAsia"/>
              </w:rPr>
              <w:t>職稱代碼</w:t>
            </w:r>
          </w:p>
        </w:tc>
        <w:tc>
          <w:tcPr>
            <w:tcW w:w="2340" w:type="dxa"/>
          </w:tcPr>
          <w:p w:rsidR="00F52A9E" w:rsidRDefault="00F52A9E" w:rsidP="009F1BE3">
            <w:pPr>
              <w:rPr>
                <w:rFonts w:hint="eastAsia"/>
              </w:rPr>
            </w:pPr>
            <w:r>
              <w:rPr>
                <w:rFonts w:hint="eastAsia"/>
              </w:rPr>
              <w:t>職位名稱</w:t>
            </w:r>
          </w:p>
        </w:tc>
      </w:tr>
      <w:tr w:rsidR="00F52A9E">
        <w:tc>
          <w:tcPr>
            <w:tcW w:w="1188" w:type="dxa"/>
          </w:tcPr>
          <w:p w:rsidR="00F52A9E" w:rsidRDefault="00F52A9E" w:rsidP="009F1BE3"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2340" w:type="dxa"/>
          </w:tcPr>
          <w:p w:rsidR="00F52A9E" w:rsidRDefault="00F52A9E" w:rsidP="009F1BE3">
            <w:pPr>
              <w:rPr>
                <w:rFonts w:hint="eastAsia"/>
              </w:rPr>
            </w:pPr>
            <w:r>
              <w:rPr>
                <w:rFonts w:hint="eastAsia"/>
              </w:rPr>
              <w:t>工程師</w:t>
            </w:r>
          </w:p>
        </w:tc>
      </w:tr>
      <w:tr w:rsidR="00F52A9E">
        <w:tc>
          <w:tcPr>
            <w:tcW w:w="1188" w:type="dxa"/>
          </w:tcPr>
          <w:p w:rsidR="00F52A9E" w:rsidRDefault="00F52A9E" w:rsidP="009F1BE3"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2340" w:type="dxa"/>
          </w:tcPr>
          <w:p w:rsidR="00F52A9E" w:rsidRDefault="00F52A9E" w:rsidP="009F1BE3">
            <w:pPr>
              <w:rPr>
                <w:rFonts w:hint="eastAsia"/>
              </w:rPr>
            </w:pPr>
            <w:r>
              <w:rPr>
                <w:rFonts w:hint="eastAsia"/>
              </w:rPr>
              <w:t>主任</w:t>
            </w:r>
          </w:p>
        </w:tc>
      </w:tr>
      <w:tr w:rsidR="00F52A9E">
        <w:tc>
          <w:tcPr>
            <w:tcW w:w="1188" w:type="dxa"/>
          </w:tcPr>
          <w:p w:rsidR="00F52A9E" w:rsidRDefault="00F52A9E" w:rsidP="009F1BE3"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2340" w:type="dxa"/>
          </w:tcPr>
          <w:p w:rsidR="00F52A9E" w:rsidRDefault="00F52A9E" w:rsidP="009F1BE3">
            <w:pPr>
              <w:rPr>
                <w:rFonts w:hint="eastAsia"/>
              </w:rPr>
            </w:pPr>
            <w:r>
              <w:rPr>
                <w:rFonts w:hint="eastAsia"/>
              </w:rPr>
              <w:t>行政助理</w:t>
            </w:r>
          </w:p>
        </w:tc>
      </w:tr>
      <w:tr w:rsidR="00F52A9E">
        <w:tc>
          <w:tcPr>
            <w:tcW w:w="1188" w:type="dxa"/>
          </w:tcPr>
          <w:p w:rsidR="00F52A9E" w:rsidRDefault="00F52A9E" w:rsidP="009F1BE3"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2340" w:type="dxa"/>
          </w:tcPr>
          <w:p w:rsidR="00F52A9E" w:rsidRDefault="00F52A9E" w:rsidP="009F1BE3">
            <w:pPr>
              <w:rPr>
                <w:rFonts w:hint="eastAsia"/>
              </w:rPr>
            </w:pPr>
            <w:r>
              <w:rPr>
                <w:rFonts w:hint="eastAsia"/>
              </w:rPr>
              <w:t>副理</w:t>
            </w:r>
          </w:p>
        </w:tc>
      </w:tr>
      <w:tr w:rsidR="00F52A9E">
        <w:tc>
          <w:tcPr>
            <w:tcW w:w="1188" w:type="dxa"/>
          </w:tcPr>
          <w:p w:rsidR="00F52A9E" w:rsidRDefault="00F52A9E" w:rsidP="009F1BE3">
            <w:pPr>
              <w:rPr>
                <w:rFonts w:hint="eastAsia"/>
              </w:rPr>
            </w:pPr>
            <w:r>
              <w:rPr>
                <w:rFonts w:hint="eastAsia"/>
              </w:rPr>
              <w:t>E</w:t>
            </w:r>
          </w:p>
        </w:tc>
        <w:tc>
          <w:tcPr>
            <w:tcW w:w="2340" w:type="dxa"/>
          </w:tcPr>
          <w:p w:rsidR="00F52A9E" w:rsidRDefault="00F52A9E" w:rsidP="009F1BE3">
            <w:pPr>
              <w:rPr>
                <w:rFonts w:hint="eastAsia"/>
              </w:rPr>
            </w:pPr>
            <w:r>
              <w:rPr>
                <w:rFonts w:hint="eastAsia"/>
              </w:rPr>
              <w:t>經理</w:t>
            </w:r>
          </w:p>
        </w:tc>
      </w:tr>
      <w:tr w:rsidR="00F52A9E">
        <w:tc>
          <w:tcPr>
            <w:tcW w:w="1188" w:type="dxa"/>
          </w:tcPr>
          <w:p w:rsidR="00F52A9E" w:rsidRDefault="00F52A9E" w:rsidP="009F1BE3">
            <w:pPr>
              <w:rPr>
                <w:rFonts w:hint="eastAsia"/>
              </w:rPr>
            </w:pPr>
            <w:r>
              <w:rPr>
                <w:rFonts w:hint="eastAsia"/>
              </w:rPr>
              <w:t>F</w:t>
            </w:r>
          </w:p>
        </w:tc>
        <w:tc>
          <w:tcPr>
            <w:tcW w:w="2340" w:type="dxa"/>
          </w:tcPr>
          <w:p w:rsidR="00F52A9E" w:rsidRDefault="00F52A9E" w:rsidP="009F1BE3">
            <w:pPr>
              <w:rPr>
                <w:rFonts w:hint="eastAsia"/>
              </w:rPr>
            </w:pPr>
            <w:r>
              <w:rPr>
                <w:rFonts w:hint="eastAsia"/>
              </w:rPr>
              <w:t>會計</w:t>
            </w:r>
          </w:p>
        </w:tc>
      </w:tr>
      <w:tr w:rsidR="00F52A9E">
        <w:tc>
          <w:tcPr>
            <w:tcW w:w="1188" w:type="dxa"/>
          </w:tcPr>
          <w:p w:rsidR="00F52A9E" w:rsidRDefault="00F52A9E" w:rsidP="009F1BE3">
            <w:pPr>
              <w:rPr>
                <w:rFonts w:hint="eastAsia"/>
              </w:rPr>
            </w:pPr>
            <w:r>
              <w:rPr>
                <w:rFonts w:hint="eastAsia"/>
              </w:rPr>
              <w:t>G</w:t>
            </w:r>
          </w:p>
        </w:tc>
        <w:tc>
          <w:tcPr>
            <w:tcW w:w="2340" w:type="dxa"/>
          </w:tcPr>
          <w:p w:rsidR="00F52A9E" w:rsidRDefault="00F52A9E" w:rsidP="009F1BE3">
            <w:pPr>
              <w:rPr>
                <w:rFonts w:hint="eastAsia"/>
              </w:rPr>
            </w:pPr>
            <w:r>
              <w:rPr>
                <w:rFonts w:hint="eastAsia"/>
              </w:rPr>
              <w:t>業務員</w:t>
            </w:r>
          </w:p>
        </w:tc>
      </w:tr>
      <w:tr w:rsidR="00F52A9E">
        <w:tc>
          <w:tcPr>
            <w:tcW w:w="1188" w:type="dxa"/>
          </w:tcPr>
          <w:p w:rsidR="00F52A9E" w:rsidRDefault="00F52A9E" w:rsidP="009F1BE3">
            <w:pPr>
              <w:rPr>
                <w:rFonts w:hint="eastAsia"/>
              </w:rPr>
            </w:pPr>
            <w:r>
              <w:rPr>
                <w:rFonts w:hint="eastAsia"/>
              </w:rPr>
              <w:t>H</w:t>
            </w:r>
          </w:p>
        </w:tc>
        <w:tc>
          <w:tcPr>
            <w:tcW w:w="2340" w:type="dxa"/>
          </w:tcPr>
          <w:p w:rsidR="00F52A9E" w:rsidRDefault="00F52A9E" w:rsidP="009F1BE3">
            <w:pPr>
              <w:rPr>
                <w:rFonts w:hint="eastAsia"/>
              </w:rPr>
            </w:pPr>
            <w:r>
              <w:rPr>
                <w:rFonts w:hint="eastAsia"/>
              </w:rPr>
              <w:t>秘書</w:t>
            </w:r>
          </w:p>
        </w:tc>
      </w:tr>
      <w:tr w:rsidR="00F52A9E">
        <w:tc>
          <w:tcPr>
            <w:tcW w:w="1188" w:type="dxa"/>
          </w:tcPr>
          <w:p w:rsidR="00F52A9E" w:rsidRDefault="00F52A9E" w:rsidP="009F1BE3">
            <w:pPr>
              <w:rPr>
                <w:rFonts w:hint="eastAsia"/>
              </w:rPr>
            </w:pPr>
            <w:r>
              <w:rPr>
                <w:rFonts w:hint="eastAsia"/>
              </w:rPr>
              <w:t>I</w:t>
            </w:r>
          </w:p>
        </w:tc>
        <w:tc>
          <w:tcPr>
            <w:tcW w:w="2340" w:type="dxa"/>
          </w:tcPr>
          <w:p w:rsidR="00F52A9E" w:rsidRDefault="00F52A9E" w:rsidP="009F1BE3">
            <w:pPr>
              <w:rPr>
                <w:rFonts w:hint="eastAsia"/>
              </w:rPr>
            </w:pPr>
            <w:r>
              <w:rPr>
                <w:rFonts w:hint="eastAsia"/>
              </w:rPr>
              <w:t>董事長</w:t>
            </w:r>
          </w:p>
        </w:tc>
      </w:tr>
      <w:tr w:rsidR="00F52A9E">
        <w:tc>
          <w:tcPr>
            <w:tcW w:w="1188" w:type="dxa"/>
          </w:tcPr>
          <w:p w:rsidR="00F52A9E" w:rsidRDefault="00F52A9E" w:rsidP="009F1BE3">
            <w:pPr>
              <w:rPr>
                <w:rFonts w:hint="eastAsia"/>
              </w:rPr>
            </w:pPr>
            <w:r>
              <w:rPr>
                <w:rFonts w:hint="eastAsia"/>
              </w:rPr>
              <w:t>J</w:t>
            </w:r>
          </w:p>
        </w:tc>
        <w:tc>
          <w:tcPr>
            <w:tcW w:w="2340" w:type="dxa"/>
          </w:tcPr>
          <w:p w:rsidR="00F52A9E" w:rsidRDefault="00F52A9E" w:rsidP="009F1BE3">
            <w:pPr>
              <w:rPr>
                <w:rFonts w:hint="eastAsia"/>
              </w:rPr>
            </w:pPr>
            <w:r>
              <w:rPr>
                <w:rFonts w:hint="eastAsia"/>
              </w:rPr>
              <w:t>辦事員</w:t>
            </w:r>
          </w:p>
        </w:tc>
      </w:tr>
      <w:tr w:rsidR="00F52A9E">
        <w:tc>
          <w:tcPr>
            <w:tcW w:w="1188" w:type="dxa"/>
          </w:tcPr>
          <w:p w:rsidR="00F52A9E" w:rsidRDefault="00F52A9E" w:rsidP="009F1BE3">
            <w:pPr>
              <w:rPr>
                <w:rFonts w:hint="eastAsia"/>
              </w:rPr>
            </w:pPr>
            <w:r>
              <w:rPr>
                <w:rFonts w:hint="eastAsia"/>
              </w:rPr>
              <w:t>K</w:t>
            </w:r>
          </w:p>
        </w:tc>
        <w:tc>
          <w:tcPr>
            <w:tcW w:w="2340" w:type="dxa"/>
          </w:tcPr>
          <w:p w:rsidR="00F52A9E" w:rsidRDefault="00F52A9E" w:rsidP="009F1BE3">
            <w:pPr>
              <w:rPr>
                <w:rFonts w:hint="eastAsia"/>
              </w:rPr>
            </w:pPr>
            <w:r>
              <w:rPr>
                <w:rFonts w:hint="eastAsia"/>
              </w:rPr>
              <w:t>工讀生</w:t>
            </w:r>
          </w:p>
        </w:tc>
      </w:tr>
    </w:tbl>
    <w:p w:rsidR="00CD6344" w:rsidRDefault="009F1BE3" w:rsidP="00CD6344"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「職稱」</w:t>
      </w:r>
      <w:r w:rsidR="0062636A">
        <w:rPr>
          <w:rFonts w:hint="eastAsia"/>
        </w:rPr>
        <w:t>欄</w:t>
      </w:r>
      <w:r>
        <w:rPr>
          <w:rFonts w:hint="eastAsia"/>
        </w:rPr>
        <w:t>位，</w:t>
      </w:r>
      <w:r>
        <w:rPr>
          <w:rFonts w:ascii="新細明體" w:hAnsi="新細明體" w:hint="eastAsia"/>
        </w:rPr>
        <w:t>利用查閱精靈</w:t>
      </w:r>
      <w:r w:rsidR="00E03E9B">
        <w:rPr>
          <w:rFonts w:ascii="新細明體" w:hAnsi="新細明體" w:hint="eastAsia"/>
        </w:rPr>
        <w:t>方式</w:t>
      </w:r>
      <w:r>
        <w:rPr>
          <w:rFonts w:ascii="新細明體" w:hAnsi="新細明體" w:hint="eastAsia"/>
        </w:rPr>
        <w:t>製作下拉式清單，</w:t>
      </w:r>
      <w:r>
        <w:rPr>
          <w:rFonts w:hint="eastAsia"/>
        </w:rPr>
        <w:t>利用查閱精靈將職稱</w:t>
      </w:r>
      <w:proofErr w:type="gramStart"/>
      <w:r>
        <w:rPr>
          <w:rFonts w:hint="eastAsia"/>
        </w:rPr>
        <w:t>資料表設為</w:t>
      </w:r>
      <w:proofErr w:type="gramEnd"/>
      <w:r>
        <w:rPr>
          <w:rFonts w:hint="eastAsia"/>
        </w:rPr>
        <w:t>資料來源，隱藏索引欄位，但</w:t>
      </w:r>
      <w:proofErr w:type="gramStart"/>
      <w:r>
        <w:rPr>
          <w:rFonts w:hint="eastAsia"/>
        </w:rPr>
        <w:t>職稱欄存的</w:t>
      </w:r>
      <w:proofErr w:type="gramEnd"/>
      <w:r>
        <w:rPr>
          <w:rFonts w:hint="eastAsia"/>
        </w:rPr>
        <w:t>內容為職稱代碼，顯示中文職位名稱。</w:t>
      </w:r>
    </w:p>
    <w:p w:rsidR="009F1BE3" w:rsidRDefault="009F1BE3" w:rsidP="009F1BE3">
      <w:pPr>
        <w:numPr>
          <w:ilvl w:val="0"/>
          <w:numId w:val="5"/>
        </w:numPr>
        <w:rPr>
          <w:rFonts w:ascii="新細明體" w:hAnsi="新細明體" w:hint="eastAsia"/>
        </w:rPr>
      </w:pPr>
      <w:r>
        <w:rPr>
          <w:rFonts w:hint="eastAsia"/>
        </w:rPr>
        <w:t>將資料表字型設定為藍色、標楷體、大小為</w:t>
      </w:r>
      <w:r>
        <w:rPr>
          <w:rFonts w:hint="eastAsia"/>
        </w:rPr>
        <w:t>10</w:t>
      </w:r>
      <w:r>
        <w:rPr>
          <w:rFonts w:ascii="新細明體" w:hAnsi="新細明體" w:hint="eastAsia"/>
        </w:rPr>
        <w:t>。</w:t>
      </w:r>
    </w:p>
    <w:p w:rsidR="009F1BE3" w:rsidRPr="005B68E0" w:rsidRDefault="009F1BE3" w:rsidP="009F1BE3">
      <w:pPr>
        <w:numPr>
          <w:ilvl w:val="0"/>
          <w:numId w:val="5"/>
        </w:numPr>
        <w:rPr>
          <w:rFonts w:hint="eastAsia"/>
        </w:rPr>
      </w:pPr>
      <w:r>
        <w:rPr>
          <w:rFonts w:ascii="新細明體" w:hAnsi="新細明體" w:hint="eastAsia"/>
        </w:rPr>
        <w:t>儲存格背景色彩改為銀色，格線色彩設定為紅色，虛線水平格線、實線垂直格線。</w:t>
      </w:r>
    </w:p>
    <w:p w:rsidR="009F1BE3" w:rsidRPr="005B68E0" w:rsidRDefault="009F1BE3" w:rsidP="009F1BE3">
      <w:pPr>
        <w:numPr>
          <w:ilvl w:val="0"/>
          <w:numId w:val="5"/>
        </w:numPr>
        <w:rPr>
          <w:rFonts w:hint="eastAsia"/>
        </w:rPr>
      </w:pPr>
      <w:r>
        <w:rPr>
          <w:rFonts w:ascii="新細明體" w:hAnsi="新細明體" w:hint="eastAsia"/>
        </w:rPr>
        <w:t>所有欄</w:t>
      </w:r>
      <w:proofErr w:type="gramStart"/>
      <w:r>
        <w:rPr>
          <w:rFonts w:ascii="新細明體" w:hAnsi="新細明體" w:hint="eastAsia"/>
        </w:rPr>
        <w:t>寬均設為最適欄</w:t>
      </w:r>
      <w:proofErr w:type="gramEnd"/>
      <w:r>
        <w:rPr>
          <w:rFonts w:ascii="新細明體" w:hAnsi="新細明體" w:hint="eastAsia"/>
        </w:rPr>
        <w:t>寬，標準列高。</w:t>
      </w:r>
    </w:p>
    <w:p w:rsidR="009F1BE3" w:rsidRDefault="009F1BE3" w:rsidP="009F1BE3">
      <w:pPr>
        <w:numPr>
          <w:ilvl w:val="0"/>
          <w:numId w:val="5"/>
        </w:numPr>
        <w:rPr>
          <w:rFonts w:hint="eastAsia"/>
        </w:rPr>
      </w:pPr>
      <w:r>
        <w:rPr>
          <w:rFonts w:ascii="新細明體" w:hAnsi="新細明體" w:hint="eastAsia"/>
        </w:rPr>
        <w:t>在分機的後面新增</w:t>
      </w:r>
      <w:r>
        <w:rPr>
          <w:rFonts w:hint="eastAsia"/>
        </w:rPr>
        <w:t>「住家地址」欄，設定其預設值為『縣市鄉鎮路街段號樓』，並自行輸入資料。</w:t>
      </w:r>
    </w:p>
    <w:p w:rsidR="009F1BE3" w:rsidRDefault="009F1BE3" w:rsidP="009F1BE3"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將「生日」</w:t>
      </w:r>
      <w:proofErr w:type="gramStart"/>
      <w:r>
        <w:rPr>
          <w:rFonts w:hint="eastAsia"/>
        </w:rPr>
        <w:t>欄改為</w:t>
      </w:r>
      <w:proofErr w:type="gramEnd"/>
      <w:r>
        <w:rPr>
          <w:rFonts w:hint="eastAsia"/>
        </w:rPr>
        <w:t>日期格式改為</w:t>
      </w:r>
      <w:r w:rsidRPr="00105B67">
        <w:rPr>
          <w:rFonts w:hint="eastAsia"/>
        </w:rPr>
        <w:t>中日期</w:t>
      </w:r>
      <w:r>
        <w:rPr>
          <w:rFonts w:hint="eastAsia"/>
        </w:rPr>
        <w:t>。</w:t>
      </w:r>
    </w:p>
    <w:p w:rsidR="009F1BE3" w:rsidRDefault="009F1BE3" w:rsidP="009F1BE3"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凍結資料表中「姓名」欄及「部門」欄。</w:t>
      </w:r>
    </w:p>
    <w:p w:rsidR="00844CB1" w:rsidRDefault="00844CB1" w:rsidP="00844CB1">
      <w:pPr>
        <w:rPr>
          <w:rFonts w:hint="eastAsia"/>
        </w:rPr>
      </w:pPr>
    </w:p>
    <w:p w:rsidR="009F1BE3" w:rsidRPr="00A844D3" w:rsidRDefault="009F1BE3" w:rsidP="009F1BE3"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隱藏資料表中「到職日」欄。</w:t>
      </w:r>
    </w:p>
    <w:p w:rsidR="00EC56A1" w:rsidRDefault="007363D1">
      <w:pPr>
        <w:numPr>
          <w:ilvl w:val="0"/>
          <w:numId w:val="5"/>
        </w:num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342900</wp:posOffset>
            </wp:positionV>
            <wp:extent cx="6858000" cy="2286000"/>
            <wp:effectExtent l="0" t="0" r="0" b="0"/>
            <wp:wrapSquare wrapText="bothSides"/>
            <wp:docPr id="3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7112">
        <w:rPr>
          <w:rFonts w:hint="eastAsia"/>
        </w:rPr>
        <w:t>輸入下列資料紀</w:t>
      </w:r>
      <w:r w:rsidR="00BB7112" w:rsidRPr="00BB7112">
        <w:rPr>
          <w:rFonts w:ascii="新細明體" w:hAnsi="新細明體" w:hint="eastAsia"/>
        </w:rPr>
        <w:t>錄</w:t>
      </w:r>
      <w:r w:rsidR="00BB7112">
        <w:rPr>
          <w:rFonts w:ascii="新細明體" w:hAnsi="新細明體" w:hint="eastAsia"/>
        </w:rPr>
        <w:t>：</w:t>
      </w:r>
      <w:r w:rsidR="004B5AB0">
        <w:rPr>
          <w:rFonts w:ascii="新細明體" w:hAnsi="新細明體" w:hint="eastAsia"/>
        </w:rPr>
        <w:t>（欄位順序請自行調整成下列結果）</w:t>
      </w:r>
    </w:p>
    <w:p w:rsidR="00EC56A1" w:rsidRPr="00536FBC" w:rsidRDefault="00EC56A1" w:rsidP="00EC56A1">
      <w:pPr>
        <w:rPr>
          <w:rFonts w:hint="eastAsia"/>
          <w:b/>
          <w:sz w:val="28"/>
          <w:szCs w:val="28"/>
        </w:rPr>
      </w:pPr>
      <w:r w:rsidRPr="00536FBC">
        <w:rPr>
          <w:rFonts w:hint="eastAsia"/>
          <w:b/>
          <w:sz w:val="28"/>
          <w:szCs w:val="28"/>
        </w:rPr>
        <w:lastRenderedPageBreak/>
        <w:t>【練習</w:t>
      </w:r>
      <w:r w:rsidR="00340078">
        <w:rPr>
          <w:rFonts w:hint="eastAsia"/>
          <w:b/>
          <w:sz w:val="28"/>
          <w:szCs w:val="28"/>
        </w:rPr>
        <w:t>2D</w:t>
      </w:r>
      <w:r w:rsidRPr="00536FBC">
        <w:rPr>
          <w:rFonts w:hint="eastAsia"/>
          <w:b/>
          <w:sz w:val="28"/>
          <w:szCs w:val="28"/>
        </w:rPr>
        <w:t>】</w:t>
      </w:r>
    </w:p>
    <w:p w:rsidR="00EC56A1" w:rsidRDefault="00D0370D" w:rsidP="00EC56A1"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建立資料庫檔案『</w:t>
      </w:r>
      <w:r>
        <w:rPr>
          <w:rFonts w:hint="eastAsia"/>
        </w:rPr>
        <w:t>EX</w:t>
      </w:r>
      <w:r w:rsidR="00340078">
        <w:rPr>
          <w:rFonts w:hint="eastAsia"/>
        </w:rPr>
        <w:t>2D</w:t>
      </w:r>
      <w:r>
        <w:rPr>
          <w:rFonts w:hint="eastAsia"/>
        </w:rPr>
        <w:t>.MDB</w:t>
      </w:r>
      <w:r>
        <w:rPr>
          <w:rFonts w:hint="eastAsia"/>
        </w:rPr>
        <w:t>』及</w:t>
      </w:r>
      <w:r w:rsidR="00EC56A1">
        <w:rPr>
          <w:rFonts w:hint="eastAsia"/>
        </w:rPr>
        <w:t>「客戶」資料表</w:t>
      </w:r>
    </w:p>
    <w:tbl>
      <w:tblPr>
        <w:tblStyle w:val="a3"/>
        <w:tblW w:w="0" w:type="auto"/>
        <w:tblInd w:w="1188" w:type="dxa"/>
        <w:tblLook w:val="01E0" w:firstRow="1" w:lastRow="1" w:firstColumn="1" w:lastColumn="1" w:noHBand="0" w:noVBand="0"/>
      </w:tblPr>
      <w:tblGrid>
        <w:gridCol w:w="1800"/>
        <w:gridCol w:w="1440"/>
        <w:gridCol w:w="1440"/>
      </w:tblGrid>
      <w:tr w:rsidR="00EC56A1" w:rsidTr="00EC56A1">
        <w:tc>
          <w:tcPr>
            <w:tcW w:w="1800" w:type="dxa"/>
          </w:tcPr>
          <w:p w:rsidR="00EC56A1" w:rsidRDefault="00EC56A1" w:rsidP="00EC56A1">
            <w:pPr>
              <w:rPr>
                <w:rFonts w:hint="eastAsia"/>
              </w:rPr>
            </w:pPr>
            <w:r>
              <w:rPr>
                <w:rFonts w:hint="eastAsia"/>
              </w:rPr>
              <w:t>欄位名稱</w:t>
            </w:r>
          </w:p>
        </w:tc>
        <w:tc>
          <w:tcPr>
            <w:tcW w:w="1440" w:type="dxa"/>
          </w:tcPr>
          <w:p w:rsidR="00EC56A1" w:rsidRDefault="00EC56A1" w:rsidP="00EC56A1">
            <w:pPr>
              <w:rPr>
                <w:rFonts w:hint="eastAsia"/>
              </w:rPr>
            </w:pPr>
            <w:r>
              <w:rPr>
                <w:rFonts w:hint="eastAsia"/>
              </w:rPr>
              <w:t>資料類型</w:t>
            </w:r>
          </w:p>
        </w:tc>
        <w:tc>
          <w:tcPr>
            <w:tcW w:w="1440" w:type="dxa"/>
          </w:tcPr>
          <w:p w:rsidR="00EC56A1" w:rsidRDefault="00EC56A1" w:rsidP="00EC56A1">
            <w:pPr>
              <w:rPr>
                <w:rFonts w:hint="eastAsia"/>
              </w:rPr>
            </w:pPr>
            <w:r>
              <w:rPr>
                <w:rFonts w:hint="eastAsia"/>
              </w:rPr>
              <w:t>欄位大小</w:t>
            </w:r>
          </w:p>
        </w:tc>
      </w:tr>
      <w:tr w:rsidR="00EC56A1" w:rsidTr="00EC56A1">
        <w:tc>
          <w:tcPr>
            <w:tcW w:w="1800" w:type="dxa"/>
          </w:tcPr>
          <w:p w:rsidR="00EC56A1" w:rsidRDefault="00EC56A1" w:rsidP="00EC56A1">
            <w:pPr>
              <w:rPr>
                <w:rFonts w:hint="eastAsia"/>
              </w:rPr>
            </w:pPr>
            <w:r>
              <w:rPr>
                <w:rFonts w:hint="eastAsia"/>
              </w:rPr>
              <w:t>客戶編號</w:t>
            </w:r>
          </w:p>
        </w:tc>
        <w:tc>
          <w:tcPr>
            <w:tcW w:w="1440" w:type="dxa"/>
          </w:tcPr>
          <w:p w:rsidR="00EC56A1" w:rsidRDefault="00EC56A1" w:rsidP="00EC56A1">
            <w:pPr>
              <w:rPr>
                <w:rFonts w:hint="eastAsia"/>
              </w:rPr>
            </w:pPr>
            <w:r>
              <w:rPr>
                <w:rFonts w:hint="eastAsia"/>
              </w:rPr>
              <w:t>自動編號</w:t>
            </w:r>
          </w:p>
        </w:tc>
        <w:tc>
          <w:tcPr>
            <w:tcW w:w="1440" w:type="dxa"/>
          </w:tcPr>
          <w:p w:rsidR="00EC56A1" w:rsidRDefault="009B5356" w:rsidP="00EC56A1">
            <w:pPr>
              <w:rPr>
                <w:rFonts w:hint="eastAsia"/>
              </w:rPr>
            </w:pPr>
            <w:r>
              <w:rPr>
                <w:rFonts w:hint="eastAsia"/>
              </w:rPr>
              <w:t>長</w:t>
            </w:r>
            <w:r w:rsidR="00EC56A1">
              <w:rPr>
                <w:rFonts w:hint="eastAsia"/>
              </w:rPr>
              <w:t>整數</w:t>
            </w:r>
          </w:p>
        </w:tc>
      </w:tr>
      <w:tr w:rsidR="00EC56A1" w:rsidTr="00EC56A1">
        <w:tc>
          <w:tcPr>
            <w:tcW w:w="1800" w:type="dxa"/>
          </w:tcPr>
          <w:p w:rsidR="00EC56A1" w:rsidRDefault="00EC56A1" w:rsidP="00EC56A1">
            <w:pPr>
              <w:rPr>
                <w:rFonts w:hint="eastAsia"/>
              </w:rPr>
            </w:pPr>
            <w:r>
              <w:rPr>
                <w:rFonts w:hint="eastAsia"/>
              </w:rPr>
              <w:t>客戶名稱</w:t>
            </w:r>
          </w:p>
        </w:tc>
        <w:tc>
          <w:tcPr>
            <w:tcW w:w="1440" w:type="dxa"/>
          </w:tcPr>
          <w:p w:rsidR="00EC56A1" w:rsidRDefault="00EC56A1" w:rsidP="00EC56A1">
            <w:pPr>
              <w:rPr>
                <w:rFonts w:hint="eastAsia"/>
              </w:rPr>
            </w:pPr>
            <w:r>
              <w:rPr>
                <w:rFonts w:hint="eastAsia"/>
              </w:rPr>
              <w:t>文字</w:t>
            </w:r>
          </w:p>
        </w:tc>
        <w:tc>
          <w:tcPr>
            <w:tcW w:w="1440" w:type="dxa"/>
          </w:tcPr>
          <w:p w:rsidR="00EC56A1" w:rsidRDefault="00EC56A1" w:rsidP="00EC56A1"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</w:tr>
      <w:tr w:rsidR="00EC56A1" w:rsidTr="00EC56A1">
        <w:tc>
          <w:tcPr>
            <w:tcW w:w="1800" w:type="dxa"/>
          </w:tcPr>
          <w:p w:rsidR="00EC56A1" w:rsidRDefault="00EC56A1" w:rsidP="00EC56A1">
            <w:pPr>
              <w:rPr>
                <w:rFonts w:hint="eastAsia"/>
              </w:rPr>
            </w:pPr>
            <w:r>
              <w:rPr>
                <w:rFonts w:hint="eastAsia"/>
              </w:rPr>
              <w:t>會員</w:t>
            </w:r>
          </w:p>
        </w:tc>
        <w:tc>
          <w:tcPr>
            <w:tcW w:w="1440" w:type="dxa"/>
          </w:tcPr>
          <w:p w:rsidR="00EC56A1" w:rsidRDefault="00EC56A1" w:rsidP="00EC56A1">
            <w:pPr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否</w:t>
            </w:r>
          </w:p>
        </w:tc>
        <w:tc>
          <w:tcPr>
            <w:tcW w:w="1440" w:type="dxa"/>
          </w:tcPr>
          <w:p w:rsidR="00EC56A1" w:rsidRDefault="00EC56A1" w:rsidP="00EC56A1">
            <w:pPr>
              <w:rPr>
                <w:rFonts w:hint="eastAsia"/>
              </w:rPr>
            </w:pPr>
          </w:p>
        </w:tc>
      </w:tr>
      <w:tr w:rsidR="00EC56A1" w:rsidTr="00EC56A1">
        <w:tc>
          <w:tcPr>
            <w:tcW w:w="1800" w:type="dxa"/>
          </w:tcPr>
          <w:p w:rsidR="00EC56A1" w:rsidRDefault="00EC56A1" w:rsidP="00EC56A1">
            <w:pPr>
              <w:rPr>
                <w:rFonts w:hint="eastAsia"/>
              </w:rPr>
            </w:pPr>
            <w:r>
              <w:rPr>
                <w:rFonts w:hint="eastAsia"/>
              </w:rPr>
              <w:t>公司否</w:t>
            </w:r>
          </w:p>
        </w:tc>
        <w:tc>
          <w:tcPr>
            <w:tcW w:w="1440" w:type="dxa"/>
          </w:tcPr>
          <w:p w:rsidR="00EC56A1" w:rsidRDefault="00EC56A1" w:rsidP="00EC56A1">
            <w:pPr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否</w:t>
            </w:r>
          </w:p>
        </w:tc>
        <w:tc>
          <w:tcPr>
            <w:tcW w:w="1440" w:type="dxa"/>
          </w:tcPr>
          <w:p w:rsidR="00EC56A1" w:rsidRDefault="00EC56A1" w:rsidP="00EC56A1">
            <w:pPr>
              <w:rPr>
                <w:rFonts w:hint="eastAsia"/>
              </w:rPr>
            </w:pPr>
          </w:p>
        </w:tc>
      </w:tr>
      <w:tr w:rsidR="00EC56A1" w:rsidTr="00EC56A1">
        <w:tc>
          <w:tcPr>
            <w:tcW w:w="1800" w:type="dxa"/>
          </w:tcPr>
          <w:p w:rsidR="00EC56A1" w:rsidRDefault="00EC56A1" w:rsidP="00EC56A1">
            <w:pPr>
              <w:rPr>
                <w:rFonts w:hint="eastAsia"/>
              </w:rPr>
            </w:pPr>
            <w:r>
              <w:rPr>
                <w:rFonts w:hint="eastAsia"/>
              </w:rPr>
              <w:t>客戶統一編號</w:t>
            </w:r>
          </w:p>
        </w:tc>
        <w:tc>
          <w:tcPr>
            <w:tcW w:w="1440" w:type="dxa"/>
          </w:tcPr>
          <w:p w:rsidR="00EC56A1" w:rsidRDefault="00EC56A1" w:rsidP="00EC56A1">
            <w:pPr>
              <w:rPr>
                <w:rFonts w:hint="eastAsia"/>
              </w:rPr>
            </w:pPr>
            <w:r>
              <w:rPr>
                <w:rFonts w:hint="eastAsia"/>
              </w:rPr>
              <w:t>文字</w:t>
            </w:r>
          </w:p>
        </w:tc>
        <w:tc>
          <w:tcPr>
            <w:tcW w:w="1440" w:type="dxa"/>
          </w:tcPr>
          <w:p w:rsidR="00EC56A1" w:rsidRDefault="007363D1" w:rsidP="00EC56A1">
            <w:pPr>
              <w:rPr>
                <w:rFonts w:hint="eastAsia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1417320</wp:posOffset>
                      </wp:positionH>
                      <wp:positionV relativeFrom="paragraph">
                        <wp:posOffset>76200</wp:posOffset>
                      </wp:positionV>
                      <wp:extent cx="2400300" cy="1596390"/>
                      <wp:effectExtent l="0" t="0" r="1905" b="3810"/>
                      <wp:wrapNone/>
                      <wp:docPr id="2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0" cy="15963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Style w:val="a3"/>
                                    <w:tblW w:w="0" w:type="auto"/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828"/>
                                    <w:gridCol w:w="900"/>
                                    <w:gridCol w:w="1800"/>
                                  </w:tblGrid>
                                  <w:tr w:rsidR="00C358E8">
                                    <w:tc>
                                      <w:tcPr>
                                        <w:tcW w:w="828" w:type="dxa"/>
                                      </w:tcPr>
                                      <w:p w:rsidR="00C358E8" w:rsidRDefault="00C358E8" w:rsidP="00EC56A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區碼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00" w:type="dxa"/>
                                      </w:tcPr>
                                      <w:p w:rsidR="00C358E8" w:rsidRDefault="00C358E8" w:rsidP="00EC56A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地區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00" w:type="dxa"/>
                                      </w:tcPr>
                                      <w:p w:rsidR="00C358E8" w:rsidRDefault="00C358E8" w:rsidP="00EC56A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範圍</w:t>
                                        </w:r>
                                      </w:p>
                                    </w:tc>
                                  </w:tr>
                                  <w:tr w:rsidR="00C358E8">
                                    <w:tc>
                                      <w:tcPr>
                                        <w:tcW w:w="828" w:type="dxa"/>
                                      </w:tcPr>
                                      <w:p w:rsidR="00C358E8" w:rsidRDefault="00C358E8" w:rsidP="00EC56A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00" w:type="dxa"/>
                                      </w:tcPr>
                                      <w:p w:rsidR="00C358E8" w:rsidRDefault="00C358E8" w:rsidP="00EC56A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北區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00" w:type="dxa"/>
                                      </w:tcPr>
                                      <w:p w:rsidR="00C358E8" w:rsidRDefault="00C358E8">
                                        <w:r>
                                          <w:rPr>
                                            <w:rFonts w:hint="eastAsia"/>
                                          </w:rPr>
                                          <w:t>新竹以北</w:t>
                                        </w:r>
                                      </w:p>
                                    </w:tc>
                                  </w:tr>
                                  <w:tr w:rsidR="00C358E8">
                                    <w:tc>
                                      <w:tcPr>
                                        <w:tcW w:w="828" w:type="dxa"/>
                                      </w:tcPr>
                                      <w:p w:rsidR="00C358E8" w:rsidRDefault="00C358E8" w:rsidP="00EC56A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00" w:type="dxa"/>
                                      </w:tcPr>
                                      <w:p w:rsidR="00C358E8" w:rsidRDefault="00C358E8" w:rsidP="00EC56A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中區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00" w:type="dxa"/>
                                      </w:tcPr>
                                      <w:p w:rsidR="00C358E8" w:rsidRDefault="00C358E8">
                                        <w:r>
                                          <w:rPr>
                                            <w:rFonts w:hint="eastAsia"/>
                                          </w:rPr>
                                          <w:t>苗栗到雲林</w:t>
                                        </w:r>
                                      </w:p>
                                    </w:tc>
                                  </w:tr>
                                  <w:tr w:rsidR="00C358E8">
                                    <w:tc>
                                      <w:tcPr>
                                        <w:tcW w:w="828" w:type="dxa"/>
                                      </w:tcPr>
                                      <w:p w:rsidR="00C358E8" w:rsidRDefault="00C358E8" w:rsidP="00EC56A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00" w:type="dxa"/>
                                      </w:tcPr>
                                      <w:p w:rsidR="00C358E8" w:rsidRDefault="00C358E8" w:rsidP="00EC56A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南區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00" w:type="dxa"/>
                                      </w:tcPr>
                                      <w:p w:rsidR="00C358E8" w:rsidRDefault="00C358E8">
                                        <w:r>
                                          <w:rPr>
                                            <w:rFonts w:hint="eastAsia"/>
                                          </w:rPr>
                                          <w:t>嘉義到屏東</w:t>
                                        </w:r>
                                      </w:p>
                                    </w:tc>
                                  </w:tr>
                                  <w:tr w:rsidR="00C358E8">
                                    <w:tc>
                                      <w:tcPr>
                                        <w:tcW w:w="828" w:type="dxa"/>
                                      </w:tcPr>
                                      <w:p w:rsidR="00C358E8" w:rsidRDefault="00C358E8" w:rsidP="00EC56A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00" w:type="dxa"/>
                                      </w:tcPr>
                                      <w:p w:rsidR="00C358E8" w:rsidRDefault="00C358E8" w:rsidP="00EC56A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東區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00" w:type="dxa"/>
                                      </w:tcPr>
                                      <w:p w:rsidR="00C358E8" w:rsidRDefault="00C358E8">
                                        <w:r>
                                          <w:rPr>
                                            <w:rFonts w:hint="eastAsia"/>
                                          </w:rPr>
                                          <w:t>宜蘭到台東</w:t>
                                        </w:r>
                                      </w:p>
                                    </w:tc>
                                  </w:tr>
                                  <w:tr w:rsidR="00C358E8">
                                    <w:tc>
                                      <w:tcPr>
                                        <w:tcW w:w="828" w:type="dxa"/>
                                      </w:tcPr>
                                      <w:p w:rsidR="00C358E8" w:rsidRDefault="00C358E8" w:rsidP="00EC56A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00" w:type="dxa"/>
                                      </w:tcPr>
                                      <w:p w:rsidR="00C358E8" w:rsidRDefault="00C358E8" w:rsidP="00EC56A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外島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800" w:type="dxa"/>
                                      </w:tcPr>
                                      <w:p w:rsidR="00C358E8" w:rsidRDefault="00C358E8">
                                        <w:r>
                                          <w:rPr>
                                            <w:rFonts w:hint="eastAsia"/>
                                          </w:rPr>
                                          <w:t>台灣外島</w:t>
                                        </w:r>
                                      </w:p>
                                    </w:tc>
                                  </w:tr>
                                </w:tbl>
                                <w:p w:rsidR="00C358E8" w:rsidRDefault="00C358E8" w:rsidP="00EC56A1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111.6pt;margin-top:6pt;width:189pt;height:125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" stroked="f">
                      <v:textbox>
                        <w:txbxContent>
                          <w:tbl>
                            <w:tblPr>
                              <w:tblStyle w:val="a3"/>
                              <w:tblW w:w="0" w:type="auto"/>
                              <w:tblLook w:val="01E0" w:firstRow="1" w:lastRow="1" w:firstColumn="1" w:lastColumn="1" w:noHBand="0" w:noVBand="0"/>
                            </w:tblPr>
                            <w:tblGrid>
                              <w:gridCol w:w="828"/>
                              <w:gridCol w:w="900"/>
                              <w:gridCol w:w="1800"/>
                            </w:tblGrid>
                            <w:tr w:rsidR="00C358E8">
                              <w:tc>
                                <w:tcPr>
                                  <w:tcW w:w="828" w:type="dxa"/>
                                </w:tcPr>
                                <w:p w:rsidR="00C358E8" w:rsidRDefault="00C358E8" w:rsidP="00EC56A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區碼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 w:rsidR="00C358E8" w:rsidRDefault="00C358E8" w:rsidP="00EC56A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地區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</w:tcPr>
                                <w:p w:rsidR="00C358E8" w:rsidRDefault="00C358E8" w:rsidP="00EC56A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範圍</w:t>
                                  </w:r>
                                </w:p>
                              </w:tc>
                            </w:tr>
                            <w:tr w:rsidR="00C358E8">
                              <w:tc>
                                <w:tcPr>
                                  <w:tcW w:w="828" w:type="dxa"/>
                                </w:tcPr>
                                <w:p w:rsidR="00C358E8" w:rsidRDefault="00C358E8" w:rsidP="00EC56A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 w:rsidR="00C358E8" w:rsidRDefault="00C358E8" w:rsidP="00EC56A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北區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</w:tcPr>
                                <w:p w:rsidR="00C358E8" w:rsidRDefault="00C358E8">
                                  <w:r>
                                    <w:rPr>
                                      <w:rFonts w:hint="eastAsia"/>
                                    </w:rPr>
                                    <w:t>新竹以北</w:t>
                                  </w:r>
                                </w:p>
                              </w:tc>
                            </w:tr>
                            <w:tr w:rsidR="00C358E8">
                              <w:tc>
                                <w:tcPr>
                                  <w:tcW w:w="828" w:type="dxa"/>
                                </w:tcPr>
                                <w:p w:rsidR="00C358E8" w:rsidRDefault="00C358E8" w:rsidP="00EC56A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 w:rsidR="00C358E8" w:rsidRDefault="00C358E8" w:rsidP="00EC56A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中區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</w:tcPr>
                                <w:p w:rsidR="00C358E8" w:rsidRDefault="00C358E8">
                                  <w:r>
                                    <w:rPr>
                                      <w:rFonts w:hint="eastAsia"/>
                                    </w:rPr>
                                    <w:t>苗栗到雲林</w:t>
                                  </w:r>
                                </w:p>
                              </w:tc>
                            </w:tr>
                            <w:tr w:rsidR="00C358E8">
                              <w:tc>
                                <w:tcPr>
                                  <w:tcW w:w="828" w:type="dxa"/>
                                </w:tcPr>
                                <w:p w:rsidR="00C358E8" w:rsidRDefault="00C358E8" w:rsidP="00EC56A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 w:rsidR="00C358E8" w:rsidRDefault="00C358E8" w:rsidP="00EC56A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南區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</w:tcPr>
                                <w:p w:rsidR="00C358E8" w:rsidRDefault="00C358E8">
                                  <w:r>
                                    <w:rPr>
                                      <w:rFonts w:hint="eastAsia"/>
                                    </w:rPr>
                                    <w:t>嘉義到屏東</w:t>
                                  </w:r>
                                </w:p>
                              </w:tc>
                            </w:tr>
                            <w:tr w:rsidR="00C358E8">
                              <w:tc>
                                <w:tcPr>
                                  <w:tcW w:w="828" w:type="dxa"/>
                                </w:tcPr>
                                <w:p w:rsidR="00C358E8" w:rsidRDefault="00C358E8" w:rsidP="00EC56A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 w:rsidR="00C358E8" w:rsidRDefault="00C358E8" w:rsidP="00EC56A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東區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</w:tcPr>
                                <w:p w:rsidR="00C358E8" w:rsidRDefault="00C358E8">
                                  <w:r>
                                    <w:rPr>
                                      <w:rFonts w:hint="eastAsia"/>
                                    </w:rPr>
                                    <w:t>宜蘭到台東</w:t>
                                  </w:r>
                                </w:p>
                              </w:tc>
                            </w:tr>
                            <w:tr w:rsidR="00C358E8">
                              <w:tc>
                                <w:tcPr>
                                  <w:tcW w:w="828" w:type="dxa"/>
                                </w:tcPr>
                                <w:p w:rsidR="00C358E8" w:rsidRDefault="00C358E8" w:rsidP="00EC56A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 w:rsidR="00C358E8" w:rsidRDefault="00C358E8" w:rsidP="00EC56A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外島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</w:tcPr>
                                <w:p w:rsidR="00C358E8" w:rsidRDefault="00C358E8">
                                  <w:r>
                                    <w:rPr>
                                      <w:rFonts w:hint="eastAsia"/>
                                    </w:rPr>
                                    <w:t>台灣外島</w:t>
                                  </w:r>
                                </w:p>
                              </w:tc>
                            </w:tr>
                          </w:tbl>
                          <w:p w:rsidR="00C358E8" w:rsidRDefault="00C358E8" w:rsidP="00EC56A1"/>
                        </w:txbxContent>
                      </v:textbox>
                    </v:shape>
                  </w:pict>
                </mc:Fallback>
              </mc:AlternateContent>
            </w:r>
            <w:r w:rsidR="00EC56A1">
              <w:rPr>
                <w:rFonts w:hint="eastAsia"/>
              </w:rPr>
              <w:t>6</w:t>
            </w:r>
          </w:p>
        </w:tc>
      </w:tr>
      <w:tr w:rsidR="00EC56A1" w:rsidTr="00EC56A1">
        <w:tc>
          <w:tcPr>
            <w:tcW w:w="1800" w:type="dxa"/>
          </w:tcPr>
          <w:p w:rsidR="00EC56A1" w:rsidRDefault="00EC56A1" w:rsidP="00EC56A1">
            <w:pPr>
              <w:rPr>
                <w:rFonts w:hint="eastAsia"/>
              </w:rPr>
            </w:pPr>
            <w:r>
              <w:rPr>
                <w:rFonts w:hint="eastAsia"/>
              </w:rPr>
              <w:t>負責人</w:t>
            </w:r>
          </w:p>
        </w:tc>
        <w:tc>
          <w:tcPr>
            <w:tcW w:w="1440" w:type="dxa"/>
          </w:tcPr>
          <w:p w:rsidR="00EC56A1" w:rsidRDefault="00EC56A1" w:rsidP="00EC56A1">
            <w:pPr>
              <w:rPr>
                <w:rFonts w:hint="eastAsia"/>
              </w:rPr>
            </w:pPr>
            <w:r>
              <w:rPr>
                <w:rFonts w:hint="eastAsia"/>
              </w:rPr>
              <w:t>文字</w:t>
            </w:r>
          </w:p>
        </w:tc>
        <w:tc>
          <w:tcPr>
            <w:tcW w:w="1440" w:type="dxa"/>
          </w:tcPr>
          <w:p w:rsidR="00EC56A1" w:rsidRDefault="00EC56A1" w:rsidP="00EC56A1">
            <w:pPr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</w:tr>
      <w:tr w:rsidR="00EC56A1" w:rsidTr="00EC56A1">
        <w:tc>
          <w:tcPr>
            <w:tcW w:w="1800" w:type="dxa"/>
          </w:tcPr>
          <w:p w:rsidR="00EC56A1" w:rsidRDefault="00EC56A1" w:rsidP="00EC56A1">
            <w:pPr>
              <w:rPr>
                <w:rFonts w:hint="eastAsia"/>
              </w:rPr>
            </w:pPr>
            <w:r>
              <w:rPr>
                <w:rFonts w:hint="eastAsia"/>
              </w:rPr>
              <w:t>Tel</w:t>
            </w:r>
          </w:p>
        </w:tc>
        <w:tc>
          <w:tcPr>
            <w:tcW w:w="1440" w:type="dxa"/>
          </w:tcPr>
          <w:p w:rsidR="00EC56A1" w:rsidRDefault="00EC56A1" w:rsidP="00EC56A1">
            <w:pPr>
              <w:rPr>
                <w:rFonts w:hint="eastAsia"/>
              </w:rPr>
            </w:pPr>
            <w:r>
              <w:rPr>
                <w:rFonts w:hint="eastAsia"/>
              </w:rPr>
              <w:t>文字</w:t>
            </w:r>
          </w:p>
        </w:tc>
        <w:tc>
          <w:tcPr>
            <w:tcW w:w="1440" w:type="dxa"/>
          </w:tcPr>
          <w:p w:rsidR="00EC56A1" w:rsidRDefault="00EC56A1" w:rsidP="00EC56A1"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</w:tr>
      <w:tr w:rsidR="00EC56A1" w:rsidTr="00EC56A1">
        <w:tc>
          <w:tcPr>
            <w:tcW w:w="1800" w:type="dxa"/>
          </w:tcPr>
          <w:p w:rsidR="00EC56A1" w:rsidRDefault="00EC56A1" w:rsidP="00EC56A1">
            <w:pPr>
              <w:rPr>
                <w:rFonts w:hint="eastAsia"/>
              </w:rPr>
            </w:pPr>
            <w:r>
              <w:rPr>
                <w:rFonts w:hint="eastAsia"/>
              </w:rPr>
              <w:t>E-mail</w:t>
            </w:r>
          </w:p>
        </w:tc>
        <w:tc>
          <w:tcPr>
            <w:tcW w:w="1440" w:type="dxa"/>
          </w:tcPr>
          <w:p w:rsidR="00EC56A1" w:rsidRDefault="00EC56A1" w:rsidP="00EC56A1">
            <w:pPr>
              <w:rPr>
                <w:rFonts w:hint="eastAsia"/>
              </w:rPr>
            </w:pPr>
            <w:r>
              <w:rPr>
                <w:rFonts w:hint="eastAsia"/>
              </w:rPr>
              <w:t>文字</w:t>
            </w:r>
          </w:p>
        </w:tc>
        <w:tc>
          <w:tcPr>
            <w:tcW w:w="1440" w:type="dxa"/>
          </w:tcPr>
          <w:p w:rsidR="00EC56A1" w:rsidRDefault="007363D1" w:rsidP="00EC56A1">
            <w:pPr>
              <w:rPr>
                <w:rFonts w:hint="eastAsia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175260</wp:posOffset>
                      </wp:positionV>
                      <wp:extent cx="525780" cy="453390"/>
                      <wp:effectExtent l="7620" t="51435" r="47625" b="9525"/>
                      <wp:wrapNone/>
                      <wp:docPr id="1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25780" cy="4533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13.8pt" to="108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">
                      <v:stroke endarrow="block"/>
                    </v:line>
                  </w:pict>
                </mc:Fallback>
              </mc:AlternateContent>
            </w:r>
            <w:r w:rsidR="00EC56A1">
              <w:rPr>
                <w:rFonts w:hint="eastAsia"/>
              </w:rPr>
              <w:t>30</w:t>
            </w:r>
          </w:p>
        </w:tc>
      </w:tr>
      <w:tr w:rsidR="00EC56A1" w:rsidTr="00EC56A1">
        <w:tc>
          <w:tcPr>
            <w:tcW w:w="1800" w:type="dxa"/>
          </w:tcPr>
          <w:p w:rsidR="00EC56A1" w:rsidRDefault="00EC56A1" w:rsidP="00EC56A1">
            <w:pPr>
              <w:rPr>
                <w:rFonts w:hint="eastAsia"/>
              </w:rPr>
            </w:pPr>
            <w:r>
              <w:rPr>
                <w:rFonts w:hint="eastAsia"/>
              </w:rPr>
              <w:t>訂貨日期</w:t>
            </w:r>
          </w:p>
        </w:tc>
        <w:tc>
          <w:tcPr>
            <w:tcW w:w="1440" w:type="dxa"/>
          </w:tcPr>
          <w:p w:rsidR="00EC56A1" w:rsidRDefault="00EC56A1" w:rsidP="00EC56A1">
            <w:pPr>
              <w:rPr>
                <w:rFonts w:hint="eastAsia"/>
              </w:rPr>
            </w:pPr>
            <w:r>
              <w:rPr>
                <w:rFonts w:hint="eastAsia"/>
              </w:rPr>
              <w:t>日期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時間</w:t>
            </w:r>
          </w:p>
        </w:tc>
        <w:tc>
          <w:tcPr>
            <w:tcW w:w="1440" w:type="dxa"/>
          </w:tcPr>
          <w:p w:rsidR="00EC56A1" w:rsidRDefault="00EC56A1" w:rsidP="00EC56A1">
            <w:pPr>
              <w:rPr>
                <w:rFonts w:hint="eastAsia"/>
              </w:rPr>
            </w:pPr>
          </w:p>
        </w:tc>
      </w:tr>
      <w:tr w:rsidR="00EC56A1" w:rsidTr="00EC56A1">
        <w:tc>
          <w:tcPr>
            <w:tcW w:w="1800" w:type="dxa"/>
          </w:tcPr>
          <w:p w:rsidR="00EC56A1" w:rsidRDefault="00EC56A1" w:rsidP="00EC56A1">
            <w:pPr>
              <w:rPr>
                <w:rFonts w:hint="eastAsia"/>
              </w:rPr>
            </w:pPr>
            <w:r>
              <w:rPr>
                <w:rFonts w:hint="eastAsia"/>
              </w:rPr>
              <w:t>地區</w:t>
            </w:r>
          </w:p>
        </w:tc>
        <w:tc>
          <w:tcPr>
            <w:tcW w:w="1440" w:type="dxa"/>
          </w:tcPr>
          <w:p w:rsidR="00EC56A1" w:rsidRDefault="009B5356" w:rsidP="00EC56A1">
            <w:pPr>
              <w:rPr>
                <w:rFonts w:hint="eastAsia"/>
              </w:rPr>
            </w:pPr>
            <w:r>
              <w:rPr>
                <w:rFonts w:hint="eastAsia"/>
              </w:rPr>
              <w:t>文字</w:t>
            </w:r>
          </w:p>
        </w:tc>
        <w:tc>
          <w:tcPr>
            <w:tcW w:w="1440" w:type="dxa"/>
          </w:tcPr>
          <w:p w:rsidR="00EC56A1" w:rsidRDefault="00EC56A1" w:rsidP="00EC56A1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</w:tr>
      <w:tr w:rsidR="00EC56A1" w:rsidTr="00EC56A1">
        <w:tc>
          <w:tcPr>
            <w:tcW w:w="1800" w:type="dxa"/>
          </w:tcPr>
          <w:p w:rsidR="00EC56A1" w:rsidRDefault="00EC56A1" w:rsidP="00EC56A1">
            <w:pPr>
              <w:rPr>
                <w:rFonts w:hint="eastAsia"/>
              </w:rPr>
            </w:pPr>
            <w:r>
              <w:rPr>
                <w:rFonts w:hint="eastAsia"/>
              </w:rPr>
              <w:t>送貨方式</w:t>
            </w:r>
          </w:p>
        </w:tc>
        <w:tc>
          <w:tcPr>
            <w:tcW w:w="1440" w:type="dxa"/>
          </w:tcPr>
          <w:p w:rsidR="00EC56A1" w:rsidRDefault="00EC56A1" w:rsidP="00EC56A1">
            <w:pPr>
              <w:rPr>
                <w:rFonts w:hint="eastAsia"/>
              </w:rPr>
            </w:pPr>
            <w:r>
              <w:rPr>
                <w:rFonts w:hint="eastAsia"/>
              </w:rPr>
              <w:t>文字</w:t>
            </w:r>
          </w:p>
        </w:tc>
        <w:tc>
          <w:tcPr>
            <w:tcW w:w="1440" w:type="dxa"/>
          </w:tcPr>
          <w:p w:rsidR="00EC56A1" w:rsidRDefault="00EC56A1" w:rsidP="00EC56A1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</w:tr>
    </w:tbl>
    <w:p w:rsidR="00EC56A1" w:rsidRDefault="00EC56A1" w:rsidP="00EC56A1">
      <w:pPr>
        <w:rPr>
          <w:rFonts w:hint="eastAsia"/>
        </w:rPr>
      </w:pPr>
    </w:p>
    <w:p w:rsidR="00EC56A1" w:rsidRDefault="00EC56A1" w:rsidP="00EC56A1"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依下列題目設定</w:t>
      </w:r>
      <w:proofErr w:type="gramStart"/>
      <w:r>
        <w:rPr>
          <w:rFonts w:hint="eastAsia"/>
        </w:rPr>
        <w:t>資料表各欄位</w:t>
      </w:r>
      <w:proofErr w:type="gramEnd"/>
      <w:r>
        <w:rPr>
          <w:rFonts w:hint="eastAsia"/>
        </w:rPr>
        <w:t>的屬性：</w:t>
      </w:r>
    </w:p>
    <w:p w:rsidR="00EC56A1" w:rsidRDefault="00EC56A1" w:rsidP="00EC56A1"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【客戶編號】格式為「</w:t>
      </w:r>
      <w:r>
        <w:rPr>
          <w:rFonts w:hint="eastAsia"/>
        </w:rPr>
        <w:t>P</w:t>
      </w:r>
      <w:r w:rsidR="00C358E8">
        <w:rPr>
          <w:rFonts w:hint="eastAsia"/>
        </w:rPr>
        <w:t>00</w:t>
      </w:r>
      <w:r>
        <w:rPr>
          <w:rFonts w:hint="eastAsia"/>
        </w:rPr>
        <w:t>-</w:t>
      </w:r>
      <w:r w:rsidR="00C358E8">
        <w:rPr>
          <w:rFonts w:hint="eastAsia"/>
        </w:rPr>
        <w:t>00</w:t>
      </w:r>
      <w:r>
        <w:rPr>
          <w:rFonts w:hint="eastAsia"/>
        </w:rPr>
        <w:t>」，例如「</w:t>
      </w:r>
      <w:r>
        <w:rPr>
          <w:rFonts w:hint="eastAsia"/>
        </w:rPr>
        <w:t>P02-25</w:t>
      </w:r>
      <w:r>
        <w:rPr>
          <w:rFonts w:hint="eastAsia"/>
        </w:rPr>
        <w:t>」，並設為主索引。</w:t>
      </w:r>
    </w:p>
    <w:p w:rsidR="00EC56A1" w:rsidRDefault="00EC56A1" w:rsidP="00EC56A1"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【會員】為下拉式選單，若是會員則顯示「優待戶」，非會員則顯示「一般戶」。</w:t>
      </w:r>
    </w:p>
    <w:p w:rsidR="00EC56A1" w:rsidRPr="00602189" w:rsidRDefault="00EC56A1" w:rsidP="00EC56A1"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【客戶統一編號】的驗證規則為：</w:t>
      </w:r>
      <w:proofErr w:type="gramStart"/>
      <w:r>
        <w:rPr>
          <w:rFonts w:hint="eastAsia"/>
        </w:rPr>
        <w:t>第</w:t>
      </w:r>
      <w:smartTag w:uri="urn:schemas-microsoft-com:office:smarttags" w:element="chmetcnv">
        <w:smartTagPr>
          <w:attr w:name="TCSC" w:val="1"/>
          <w:attr w:name="NumberType" w:val="3"/>
          <w:attr w:name="Negative" w:val="False"/>
          <w:attr w:name="HasSpace" w:val="False"/>
          <w:attr w:name="SourceValue" w:val="1"/>
          <w:attr w:name="UnitName" w:val="碼"/>
        </w:smartTagPr>
        <w:r>
          <w:rPr>
            <w:rFonts w:hint="eastAsia"/>
          </w:rPr>
          <w:t>一碼</w:t>
        </w:r>
      </w:smartTag>
      <w:proofErr w:type="gramEnd"/>
      <w:r>
        <w:rPr>
          <w:rFonts w:hint="eastAsia"/>
        </w:rPr>
        <w:t>為英文字</w:t>
      </w:r>
      <w:r w:rsidRPr="00A2337A">
        <w:rPr>
          <w:rFonts w:ascii="新細明體" w:hAnsi="新細明體" w:hint="eastAsia"/>
        </w:rPr>
        <w:t>A</w:t>
      </w:r>
      <w:r>
        <w:rPr>
          <w:rFonts w:ascii="新細明體" w:hAnsi="新細明體" w:hint="eastAsia"/>
        </w:rPr>
        <w:t>或B，第二到第六碼為數字。違反則出現「編號輸入錯誤」之訊息。</w:t>
      </w:r>
    </w:p>
    <w:p w:rsidR="00EC56A1" w:rsidRPr="00602189" w:rsidRDefault="00EC56A1" w:rsidP="00EC56A1"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【</w:t>
      </w:r>
      <w:r>
        <w:rPr>
          <w:rFonts w:hint="eastAsia"/>
        </w:rPr>
        <w:t>E-mail</w:t>
      </w:r>
      <w:r>
        <w:rPr>
          <w:rFonts w:hint="eastAsia"/>
        </w:rPr>
        <w:t>】使用驗證規則，檢查輸入字串中有無</w:t>
      </w:r>
      <w:proofErr w:type="gramStart"/>
      <w:r>
        <w:t>”</w:t>
      </w:r>
      <w:proofErr w:type="gramEnd"/>
      <w:r>
        <w:rPr>
          <w:rFonts w:hint="eastAsia"/>
        </w:rPr>
        <w:t>@</w:t>
      </w:r>
      <w:proofErr w:type="gramStart"/>
      <w:r w:rsidRPr="00602189">
        <w:rPr>
          <w:rFonts w:ascii="新細明體" w:hAnsi="新細明體"/>
        </w:rPr>
        <w:t>”</w:t>
      </w:r>
      <w:proofErr w:type="gramEnd"/>
      <w:r>
        <w:rPr>
          <w:rFonts w:ascii="新細明體" w:hAnsi="新細明體" w:hint="eastAsia"/>
        </w:rPr>
        <w:t>符號，違反則出現「E-mail應含@符號」之訊息。</w:t>
      </w:r>
    </w:p>
    <w:p w:rsidR="00EC56A1" w:rsidRPr="00BC6372" w:rsidRDefault="00EC56A1" w:rsidP="00EC56A1">
      <w:pPr>
        <w:numPr>
          <w:ilvl w:val="0"/>
          <w:numId w:val="7"/>
        </w:numPr>
        <w:rPr>
          <w:rFonts w:hint="eastAsia"/>
        </w:rPr>
      </w:pPr>
      <w:r>
        <w:rPr>
          <w:rFonts w:ascii="新細明體" w:hAnsi="新細明體" w:hint="eastAsia"/>
        </w:rPr>
        <w:t>【訂貨日期】顯示格式為 「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9"/>
          <w:attr w:name="Year" w:val="1995"/>
        </w:smartTagPr>
        <w:r>
          <w:rPr>
            <w:rFonts w:ascii="新細明體" w:hAnsi="新細明體" w:hint="eastAsia"/>
          </w:rPr>
          <w:t>95-09-25</w:t>
        </w:r>
      </w:smartTag>
      <w:r>
        <w:rPr>
          <w:rFonts w:ascii="新細明體" w:hAnsi="新細明體" w:hint="eastAsia"/>
        </w:rPr>
        <w:t>」，為民國年，設定遮罩格式為西元年月日，顯示如「</w:t>
      </w:r>
      <w:r w:rsidR="009B5356">
        <w:rPr>
          <w:rFonts w:ascii="新細明體" w:hAnsi="新細明體" w:hint="eastAsia"/>
        </w:rPr>
        <w:t>#</w:t>
      </w:r>
      <w:r>
        <w:rPr>
          <w:rFonts w:ascii="新細明體" w:hAnsi="新細明體" w:hint="eastAsia"/>
        </w:rPr>
        <w:t>###/##/##」，驗證規則為：介於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1"/>
          <w:attr w:name="Year" w:val="2006"/>
        </w:smartTagPr>
        <w:r>
          <w:rPr>
            <w:rFonts w:ascii="新細明體" w:hAnsi="新細明體" w:hint="eastAsia"/>
          </w:rPr>
          <w:t>2006/1/1</w:t>
        </w:r>
      </w:smartTag>
      <w:r>
        <w:rPr>
          <w:rFonts w:ascii="新細明體" w:hAnsi="新細明體" w:hint="eastAsia"/>
        </w:rPr>
        <w:t>到系統日期</w:t>
      </w:r>
      <w:proofErr w:type="gramStart"/>
      <w:r>
        <w:rPr>
          <w:rFonts w:ascii="新細明體" w:hAnsi="新細明體" w:hint="eastAsia"/>
        </w:rPr>
        <w:t>之間，</w:t>
      </w:r>
      <w:proofErr w:type="gramEnd"/>
      <w:r>
        <w:rPr>
          <w:rFonts w:ascii="新細明體" w:hAnsi="新細明體" w:hint="eastAsia"/>
        </w:rPr>
        <w:t>否則出現錯誤訊息「日期範圍有誤」。</w:t>
      </w:r>
    </w:p>
    <w:p w:rsidR="00EC56A1" w:rsidRPr="00BC6372" w:rsidRDefault="00EC56A1" w:rsidP="00EC56A1">
      <w:pPr>
        <w:numPr>
          <w:ilvl w:val="0"/>
          <w:numId w:val="7"/>
        </w:numPr>
        <w:rPr>
          <w:rFonts w:hint="eastAsia"/>
        </w:rPr>
      </w:pPr>
      <w:r>
        <w:rPr>
          <w:rFonts w:ascii="新細明體" w:hAnsi="新細明體" w:hint="eastAsia"/>
        </w:rPr>
        <w:t>【地區】為下拉式選單，建立</w:t>
      </w:r>
      <w:proofErr w:type="gramStart"/>
      <w:r>
        <w:rPr>
          <w:rFonts w:ascii="新細明體" w:hAnsi="新細明體" w:hint="eastAsia"/>
        </w:rPr>
        <w:t>一</w:t>
      </w:r>
      <w:proofErr w:type="gramEnd"/>
      <w:r>
        <w:rPr>
          <w:rFonts w:ascii="新細明體" w:hAnsi="新細明體" w:hint="eastAsia"/>
        </w:rPr>
        <w:t>「地區別」資料表，各欄位內容如右上方所示，以此資料表為地區選單之來源，儲存值為區碼，只顯示地區及範圍兩欄</w:t>
      </w:r>
      <w:r w:rsidR="00AB51B6">
        <w:rPr>
          <w:rFonts w:ascii="新細明體" w:hAnsi="新細明體" w:hint="eastAsia"/>
        </w:rPr>
        <w:t>，並顯示欄名。</w:t>
      </w:r>
    </w:p>
    <w:p w:rsidR="00EC56A1" w:rsidRPr="003D5543" w:rsidRDefault="00EC56A1" w:rsidP="00EC56A1">
      <w:pPr>
        <w:numPr>
          <w:ilvl w:val="0"/>
          <w:numId w:val="7"/>
        </w:numPr>
        <w:rPr>
          <w:rFonts w:hint="eastAsia"/>
        </w:rPr>
      </w:pPr>
      <w:r>
        <w:rPr>
          <w:rFonts w:ascii="新細明體" w:hAnsi="新細明體" w:hint="eastAsia"/>
        </w:rPr>
        <w:t>【送貨方式】為下拉式選單，選單內容共三種：自行取貨、宅配、未定。</w:t>
      </w:r>
      <w:r>
        <w:rPr>
          <w:rFonts w:ascii="新細明體" w:hAnsi="新細明體"/>
        </w:rPr>
        <w:br/>
      </w:r>
      <w:r w:rsidRPr="003D5543">
        <w:rPr>
          <w:rFonts w:ascii="新細明體" w:hAnsi="新細明體" w:hint="eastAsia"/>
          <w:bdr w:val="single" w:sz="4" w:space="0" w:color="auto"/>
        </w:rPr>
        <w:t>注意本欄資料型態為1個長度的文字</w:t>
      </w:r>
      <w:r w:rsidRPr="003D5543">
        <w:rPr>
          <w:rFonts w:ascii="新細明體" w:hAnsi="新細明體" w:hint="eastAsia"/>
        </w:rPr>
        <w:t>，</w:t>
      </w:r>
      <w:r>
        <w:rPr>
          <w:rFonts w:ascii="新細明體" w:hAnsi="新細明體" w:hint="eastAsia"/>
        </w:rPr>
        <w:t>製作時必須符合此一資料型態。</w:t>
      </w:r>
      <w:r>
        <w:rPr>
          <w:rFonts w:ascii="新細明體" w:hAnsi="新細明體"/>
        </w:rPr>
        <w:br/>
      </w:r>
      <w:proofErr w:type="gramStart"/>
      <w:r>
        <w:rPr>
          <w:rFonts w:ascii="新細明體" w:hAnsi="新細明體" w:hint="eastAsia"/>
        </w:rPr>
        <w:t>另</w:t>
      </w:r>
      <w:proofErr w:type="gramEnd"/>
      <w:r>
        <w:rPr>
          <w:rFonts w:ascii="新細明體" w:hAnsi="新細明體" w:hint="eastAsia"/>
        </w:rPr>
        <w:t>：於資料表輸入本欄資料時，限定這三種，不可自行輸入。</w:t>
      </w:r>
    </w:p>
    <w:p w:rsidR="00EC56A1" w:rsidRDefault="00EC56A1" w:rsidP="00EC56A1"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若該筆客戶資料為公司（【公司否】的欄位值為『是』），則客戶統一編號及負責人不可為</w:t>
      </w:r>
      <w:r>
        <w:rPr>
          <w:rFonts w:hint="eastAsia"/>
        </w:rPr>
        <w:t>Null</w:t>
      </w:r>
      <w:r>
        <w:rPr>
          <w:rFonts w:hint="eastAsia"/>
        </w:rPr>
        <w:t>值，否則出現錯誤訊息「請輸入客戶統一編號及負責人」。</w:t>
      </w:r>
    </w:p>
    <w:p w:rsidR="00EC56A1" w:rsidRPr="00F140C8" w:rsidRDefault="00EC56A1" w:rsidP="00EC56A1">
      <w:pPr>
        <w:rPr>
          <w:rFonts w:hint="eastAsia"/>
        </w:rPr>
      </w:pPr>
    </w:p>
    <w:p w:rsidR="00EC56A1" w:rsidRDefault="00EC56A1" w:rsidP="00EC56A1"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輸入</w:t>
      </w:r>
      <w:r>
        <w:rPr>
          <w:rFonts w:hint="eastAsia"/>
        </w:rPr>
        <w:t>5</w:t>
      </w:r>
      <w:r>
        <w:rPr>
          <w:rFonts w:hint="eastAsia"/>
        </w:rPr>
        <w:t>筆資料</w:t>
      </w:r>
    </w:p>
    <w:p w:rsidR="00EC56A1" w:rsidRDefault="00EC56A1" w:rsidP="00EC56A1">
      <w:pPr>
        <w:rPr>
          <w:rFonts w:hint="eastAsia"/>
        </w:rPr>
      </w:pPr>
    </w:p>
    <w:p w:rsidR="00EC56A1" w:rsidRDefault="00EC56A1" w:rsidP="00EC56A1"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資料表格式設定</w:t>
      </w:r>
    </w:p>
    <w:p w:rsidR="00EC56A1" w:rsidRDefault="00EC56A1" w:rsidP="00EC56A1">
      <w:pPr>
        <w:numPr>
          <w:ilvl w:val="1"/>
          <w:numId w:val="6"/>
        </w:numPr>
        <w:rPr>
          <w:rFonts w:hint="eastAsia"/>
        </w:rPr>
      </w:pPr>
      <w:r>
        <w:rPr>
          <w:rFonts w:hint="eastAsia"/>
        </w:rPr>
        <w:t>設定資料表字型為藍色，大小為</w:t>
      </w:r>
      <w:r>
        <w:rPr>
          <w:rFonts w:hint="eastAsia"/>
        </w:rPr>
        <w:t>10</w:t>
      </w:r>
    </w:p>
    <w:p w:rsidR="00EC56A1" w:rsidRDefault="00EC56A1" w:rsidP="00EC56A1">
      <w:pPr>
        <w:numPr>
          <w:ilvl w:val="1"/>
          <w:numId w:val="6"/>
        </w:numPr>
        <w:rPr>
          <w:rFonts w:hint="eastAsia"/>
        </w:rPr>
      </w:pPr>
      <w:r>
        <w:rPr>
          <w:rFonts w:hint="eastAsia"/>
        </w:rPr>
        <w:t>設定資料表格線色彩為暗紅色，並設定欄名底線為雙線，水平實線，垂直虛線。</w:t>
      </w:r>
    </w:p>
    <w:p w:rsidR="00EC56A1" w:rsidRDefault="00EC56A1" w:rsidP="00EC56A1">
      <w:pPr>
        <w:numPr>
          <w:ilvl w:val="1"/>
          <w:numId w:val="6"/>
        </w:numPr>
        <w:rPr>
          <w:rFonts w:hint="eastAsia"/>
        </w:rPr>
      </w:pPr>
      <w:r>
        <w:rPr>
          <w:rFonts w:hint="eastAsia"/>
        </w:rPr>
        <w:t>所有欄</w:t>
      </w:r>
      <w:proofErr w:type="gramStart"/>
      <w:r>
        <w:rPr>
          <w:rFonts w:hint="eastAsia"/>
        </w:rPr>
        <w:t>寬均設為最適欄</w:t>
      </w:r>
      <w:proofErr w:type="gramEnd"/>
      <w:r>
        <w:rPr>
          <w:rFonts w:hint="eastAsia"/>
        </w:rPr>
        <w:t>寬，列高為</w:t>
      </w:r>
      <w:r>
        <w:rPr>
          <w:rFonts w:hint="eastAsia"/>
        </w:rPr>
        <w:t>12</w:t>
      </w:r>
    </w:p>
    <w:p w:rsidR="00EC56A1" w:rsidRDefault="00EC56A1" w:rsidP="00EC56A1">
      <w:pPr>
        <w:numPr>
          <w:ilvl w:val="1"/>
          <w:numId w:val="6"/>
        </w:numPr>
        <w:rPr>
          <w:rFonts w:hint="eastAsia"/>
        </w:rPr>
      </w:pPr>
      <w:r>
        <w:rPr>
          <w:rFonts w:hint="eastAsia"/>
        </w:rPr>
        <w:t>將【</w:t>
      </w:r>
      <w:r>
        <w:rPr>
          <w:rFonts w:hint="eastAsia"/>
        </w:rPr>
        <w:t>Tel</w:t>
      </w:r>
      <w:r>
        <w:rPr>
          <w:rFonts w:hint="eastAsia"/>
        </w:rPr>
        <w:t>】及【</w:t>
      </w:r>
      <w:r>
        <w:rPr>
          <w:rFonts w:hint="eastAsia"/>
        </w:rPr>
        <w:t>E-mail</w:t>
      </w:r>
      <w:r>
        <w:rPr>
          <w:rFonts w:hint="eastAsia"/>
        </w:rPr>
        <w:t>】欄位移至最後。</w:t>
      </w:r>
    </w:p>
    <w:p w:rsidR="00EC56A1" w:rsidRDefault="00EC56A1" w:rsidP="00EC56A1">
      <w:pPr>
        <w:numPr>
          <w:ilvl w:val="1"/>
          <w:numId w:val="6"/>
        </w:numPr>
        <w:rPr>
          <w:rFonts w:hint="eastAsia"/>
        </w:rPr>
      </w:pPr>
      <w:r>
        <w:rPr>
          <w:rFonts w:hint="eastAsia"/>
        </w:rPr>
        <w:t>隱藏【</w:t>
      </w:r>
      <w:r>
        <w:rPr>
          <w:rFonts w:hint="eastAsia"/>
        </w:rPr>
        <w:t>Tel</w:t>
      </w:r>
      <w:r>
        <w:rPr>
          <w:rFonts w:hint="eastAsia"/>
        </w:rPr>
        <w:t>】欄位，並凍結【客戶編號】及【客戶名稱】欄</w:t>
      </w:r>
    </w:p>
    <w:p w:rsidR="00EC56A1" w:rsidRPr="00C1654C" w:rsidRDefault="00EC56A1">
      <w:pPr>
        <w:rPr>
          <w:rFonts w:hint="eastAsia"/>
        </w:rPr>
      </w:pPr>
    </w:p>
    <w:sectPr w:rsidR="00EC56A1" w:rsidRPr="00C1654C" w:rsidSect="009F1BE3">
      <w:pgSz w:w="11906" w:h="16838"/>
      <w:pgMar w:top="540" w:right="1286" w:bottom="539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8E8" w:rsidRDefault="00C358E8">
      <w:r>
        <w:separator/>
      </w:r>
    </w:p>
  </w:endnote>
  <w:endnote w:type="continuationSeparator" w:id="0">
    <w:p w:rsidR="00C358E8" w:rsidRDefault="00C35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8E8" w:rsidRDefault="00C358E8">
      <w:r>
        <w:separator/>
      </w:r>
    </w:p>
  </w:footnote>
  <w:footnote w:type="continuationSeparator" w:id="0">
    <w:p w:rsidR="00C358E8" w:rsidRDefault="00C358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26775"/>
    <w:multiLevelType w:val="hybridMultilevel"/>
    <w:tmpl w:val="94FC2046"/>
    <w:lvl w:ilvl="0" w:tplc="C59456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AE224A1"/>
    <w:multiLevelType w:val="hybridMultilevel"/>
    <w:tmpl w:val="D20215E6"/>
    <w:lvl w:ilvl="0" w:tplc="6958E9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2E006024"/>
    <w:multiLevelType w:val="multilevel"/>
    <w:tmpl w:val="D2021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5D540FF"/>
    <w:multiLevelType w:val="hybridMultilevel"/>
    <w:tmpl w:val="9CC23BC4"/>
    <w:lvl w:ilvl="0" w:tplc="F9B653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E40274C">
      <w:start w:val="1"/>
      <w:numFmt w:val="decimal"/>
      <w:lvlText w:val="(%2)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550E3D95"/>
    <w:multiLevelType w:val="hybridMultilevel"/>
    <w:tmpl w:val="BA921AF4"/>
    <w:lvl w:ilvl="0" w:tplc="CFFCAE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0C0184E">
      <w:start w:val="1"/>
      <w:numFmt w:val="decimal"/>
      <w:lvlText w:val="(%2)"/>
      <w:lvlJc w:val="left"/>
      <w:pPr>
        <w:tabs>
          <w:tab w:val="num" w:pos="888"/>
        </w:tabs>
        <w:ind w:left="888" w:hanging="408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63964EAA"/>
    <w:multiLevelType w:val="multilevel"/>
    <w:tmpl w:val="BA921A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88"/>
        </w:tabs>
        <w:ind w:left="888" w:hanging="408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711054A0"/>
    <w:multiLevelType w:val="hybridMultilevel"/>
    <w:tmpl w:val="836C49C8"/>
    <w:lvl w:ilvl="0" w:tplc="0E40274C">
      <w:start w:val="1"/>
      <w:numFmt w:val="decimal"/>
      <w:lvlText w:val="(%1)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BA2"/>
    <w:rsid w:val="00010DAD"/>
    <w:rsid w:val="00013777"/>
    <w:rsid w:val="00022DD1"/>
    <w:rsid w:val="00062F5A"/>
    <w:rsid w:val="00084165"/>
    <w:rsid w:val="000C340F"/>
    <w:rsid w:val="000E5894"/>
    <w:rsid w:val="00105B67"/>
    <w:rsid w:val="0013257F"/>
    <w:rsid w:val="00137969"/>
    <w:rsid w:val="001774AE"/>
    <w:rsid w:val="0022634C"/>
    <w:rsid w:val="00251009"/>
    <w:rsid w:val="00256D5C"/>
    <w:rsid w:val="00280D0C"/>
    <w:rsid w:val="002B5E8D"/>
    <w:rsid w:val="002F73D7"/>
    <w:rsid w:val="00316FFF"/>
    <w:rsid w:val="0032381C"/>
    <w:rsid w:val="00323E6E"/>
    <w:rsid w:val="00340078"/>
    <w:rsid w:val="00343B6A"/>
    <w:rsid w:val="00343B82"/>
    <w:rsid w:val="003C3F42"/>
    <w:rsid w:val="003D537D"/>
    <w:rsid w:val="00433CE1"/>
    <w:rsid w:val="004725B1"/>
    <w:rsid w:val="004B5AB0"/>
    <w:rsid w:val="005122AB"/>
    <w:rsid w:val="00547FFE"/>
    <w:rsid w:val="00554980"/>
    <w:rsid w:val="00592D84"/>
    <w:rsid w:val="005A0571"/>
    <w:rsid w:val="005B68E0"/>
    <w:rsid w:val="005F5C50"/>
    <w:rsid w:val="00620492"/>
    <w:rsid w:val="006231E9"/>
    <w:rsid w:val="0062636A"/>
    <w:rsid w:val="00657A92"/>
    <w:rsid w:val="006723C5"/>
    <w:rsid w:val="00686279"/>
    <w:rsid w:val="006B570A"/>
    <w:rsid w:val="007363D1"/>
    <w:rsid w:val="00764DB5"/>
    <w:rsid w:val="007A72DF"/>
    <w:rsid w:val="007A74EF"/>
    <w:rsid w:val="007B3A6A"/>
    <w:rsid w:val="008256FA"/>
    <w:rsid w:val="00825760"/>
    <w:rsid w:val="00844CB1"/>
    <w:rsid w:val="00875878"/>
    <w:rsid w:val="008B5F0F"/>
    <w:rsid w:val="008F5C54"/>
    <w:rsid w:val="00953E08"/>
    <w:rsid w:val="0097230E"/>
    <w:rsid w:val="009A0F6F"/>
    <w:rsid w:val="009B5356"/>
    <w:rsid w:val="009C3A2B"/>
    <w:rsid w:val="009F1BE3"/>
    <w:rsid w:val="009F469B"/>
    <w:rsid w:val="009F79F8"/>
    <w:rsid w:val="00A35111"/>
    <w:rsid w:val="00A47A5F"/>
    <w:rsid w:val="00A66220"/>
    <w:rsid w:val="00A70CD1"/>
    <w:rsid w:val="00A844D3"/>
    <w:rsid w:val="00AB12DC"/>
    <w:rsid w:val="00AB51B6"/>
    <w:rsid w:val="00AF3FDE"/>
    <w:rsid w:val="00B53615"/>
    <w:rsid w:val="00B54546"/>
    <w:rsid w:val="00BB7112"/>
    <w:rsid w:val="00BC3F89"/>
    <w:rsid w:val="00BC534F"/>
    <w:rsid w:val="00C05106"/>
    <w:rsid w:val="00C07D93"/>
    <w:rsid w:val="00C1654C"/>
    <w:rsid w:val="00C27684"/>
    <w:rsid w:val="00C358E8"/>
    <w:rsid w:val="00CD6344"/>
    <w:rsid w:val="00D0370D"/>
    <w:rsid w:val="00D10BA2"/>
    <w:rsid w:val="00D811E3"/>
    <w:rsid w:val="00DF3F38"/>
    <w:rsid w:val="00E03E9B"/>
    <w:rsid w:val="00E625B9"/>
    <w:rsid w:val="00EC56A1"/>
    <w:rsid w:val="00EC7099"/>
    <w:rsid w:val="00ED3FA8"/>
    <w:rsid w:val="00EE1C65"/>
    <w:rsid w:val="00F52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0BA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D10BA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EC56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EC56A1"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0BA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D10BA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EC56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EC56A1"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683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364</Words>
  <Characters>2078</Characters>
  <Application>Microsoft Office Word</Application>
  <DocSecurity>0</DocSecurity>
  <Lines>17</Lines>
  <Paragraphs>4</Paragraphs>
  <ScaleCrop>false</ScaleCrop>
  <Company>CMT</Company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【練習3】</dc:title>
  <dc:subject/>
  <dc:creator>Ada</dc:creator>
  <cp:keywords/>
  <dc:description/>
  <cp:lastModifiedBy>HONG</cp:lastModifiedBy>
  <cp:revision>2</cp:revision>
  <cp:lastPrinted>2013-04-16T07:10:00Z</cp:lastPrinted>
  <dcterms:created xsi:type="dcterms:W3CDTF">2018-03-29T13:43:00Z</dcterms:created>
  <dcterms:modified xsi:type="dcterms:W3CDTF">2018-03-29T13:43:00Z</dcterms:modified>
</cp:coreProperties>
</file>