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364" w:rsidRDefault="00EF4364">
      <w:pPr>
        <w:rPr>
          <w:rFonts w:eastAsia="華康粗圓體" w:hint="eastAsia"/>
          <w:sz w:val="32"/>
        </w:rPr>
      </w:pPr>
      <w:bookmarkStart w:id="0" w:name="_GoBack"/>
      <w:bookmarkEnd w:id="0"/>
      <w:r>
        <w:rPr>
          <w:rFonts w:eastAsia="華康粗圓體" w:hint="eastAsia"/>
          <w:sz w:val="32"/>
        </w:rPr>
        <w:t>使用在條件篩選或驗證規則的準則範例：</w:t>
      </w:r>
    </w:p>
    <w:p w:rsidR="00EF4364" w:rsidRDefault="00EF4364">
      <w:pPr>
        <w:rPr>
          <w:rFonts w:hint="eastAsia"/>
        </w:rPr>
      </w:pPr>
    </w:p>
    <w:p w:rsidR="00EF4364" w:rsidRDefault="00EF4364">
      <w:pPr>
        <w:numPr>
          <w:ilvl w:val="0"/>
          <w:numId w:val="1"/>
        </w:numPr>
        <w:spacing w:line="840" w:lineRule="exact"/>
        <w:ind w:left="357" w:hanging="357"/>
        <w:rPr>
          <w:rFonts w:ascii="華康粗圓體" w:eastAsia="華康粗圓體" w:hint="eastAsia"/>
          <w:sz w:val="28"/>
        </w:rPr>
      </w:pPr>
      <w:r>
        <w:rPr>
          <w:rFonts w:ascii="華康粗圓體" w:eastAsia="華康粗圓體" w:hint="eastAsia"/>
          <w:sz w:val="28"/>
        </w:rPr>
        <w:t>住址住在</w:t>
      </w:r>
      <w:r>
        <w:rPr>
          <w:rFonts w:ascii="華康粗圓體" w:eastAsia="華康粗圓體"/>
          <w:sz w:val="28"/>
        </w:rPr>
        <w:t>”</w:t>
      </w:r>
      <w:r>
        <w:rPr>
          <w:rFonts w:ascii="華康粗圓體" w:eastAsia="華康粗圓體" w:hint="eastAsia"/>
          <w:sz w:val="28"/>
        </w:rPr>
        <w:t>台北市中正路</w:t>
      </w:r>
      <w:r>
        <w:rPr>
          <w:rFonts w:ascii="華康粗圓體" w:eastAsia="華康粗圓體"/>
          <w:sz w:val="28"/>
        </w:rPr>
        <w:t>”</w:t>
      </w:r>
    </w:p>
    <w:p w:rsidR="00EF4364" w:rsidRDefault="00EF4364">
      <w:pPr>
        <w:numPr>
          <w:ilvl w:val="0"/>
          <w:numId w:val="1"/>
        </w:numPr>
        <w:spacing w:line="840" w:lineRule="exact"/>
        <w:ind w:left="357" w:hanging="357"/>
        <w:rPr>
          <w:rFonts w:ascii="華康粗圓體" w:eastAsia="華康粗圓體" w:hint="eastAsia"/>
          <w:sz w:val="28"/>
        </w:rPr>
      </w:pPr>
      <w:r>
        <w:rPr>
          <w:rFonts w:ascii="華康粗圓體" w:eastAsia="華康粗圓體" w:hint="eastAsia"/>
          <w:sz w:val="28"/>
        </w:rPr>
        <w:t>住址住在</w:t>
      </w:r>
      <w:r>
        <w:rPr>
          <w:rFonts w:ascii="華康粗圓體" w:eastAsia="華康粗圓體"/>
          <w:sz w:val="28"/>
        </w:rPr>
        <w:t>”</w:t>
      </w:r>
      <w:r>
        <w:rPr>
          <w:rFonts w:ascii="華康粗圓體" w:eastAsia="華康粗圓體" w:hint="eastAsia"/>
          <w:sz w:val="28"/>
        </w:rPr>
        <w:t>xx市中山路</w:t>
      </w:r>
      <w:r>
        <w:rPr>
          <w:rFonts w:ascii="華康粗圓體" w:eastAsia="華康粗圓體"/>
          <w:sz w:val="28"/>
        </w:rPr>
        <w:t>”</w:t>
      </w:r>
    </w:p>
    <w:p w:rsidR="00EF4364" w:rsidRDefault="00EF4364">
      <w:pPr>
        <w:numPr>
          <w:ilvl w:val="0"/>
          <w:numId w:val="1"/>
        </w:numPr>
        <w:spacing w:line="840" w:lineRule="exact"/>
        <w:ind w:left="357" w:hanging="357"/>
        <w:rPr>
          <w:rFonts w:ascii="華康粗圓體" w:eastAsia="華康粗圓體" w:hint="eastAsia"/>
          <w:sz w:val="28"/>
        </w:rPr>
      </w:pPr>
      <w:r>
        <w:rPr>
          <w:rFonts w:ascii="華康粗圓體" w:eastAsia="華康粗圓體" w:hint="eastAsia"/>
          <w:sz w:val="28"/>
        </w:rPr>
        <w:t>住址不是住在台南市</w:t>
      </w:r>
    </w:p>
    <w:p w:rsidR="00EF4364" w:rsidRDefault="00EF4364">
      <w:pPr>
        <w:numPr>
          <w:ilvl w:val="0"/>
          <w:numId w:val="1"/>
        </w:numPr>
        <w:spacing w:line="840" w:lineRule="exact"/>
        <w:ind w:left="357" w:hanging="357"/>
        <w:rPr>
          <w:rFonts w:ascii="華康粗圓體" w:eastAsia="華康粗圓體" w:hint="eastAsia"/>
          <w:sz w:val="28"/>
        </w:rPr>
      </w:pPr>
      <w:r>
        <w:rPr>
          <w:rFonts w:ascii="華康粗圓體" w:eastAsia="華康粗圓體" w:hint="eastAsia"/>
          <w:sz w:val="28"/>
        </w:rPr>
        <w:t>名字為姓</w:t>
      </w:r>
      <w:r>
        <w:rPr>
          <w:rFonts w:ascii="華康粗圓體" w:eastAsia="華康粗圓體"/>
          <w:sz w:val="28"/>
        </w:rPr>
        <w:t>”</w:t>
      </w:r>
      <w:r>
        <w:rPr>
          <w:rFonts w:ascii="華康粗圓體" w:eastAsia="華康粗圓體" w:hint="eastAsia"/>
          <w:sz w:val="28"/>
        </w:rPr>
        <w:t>王</w:t>
      </w:r>
      <w:r>
        <w:rPr>
          <w:rFonts w:ascii="華康粗圓體" w:eastAsia="華康粗圓體"/>
          <w:sz w:val="28"/>
        </w:rPr>
        <w:t>”</w:t>
      </w:r>
      <w:r>
        <w:rPr>
          <w:rFonts w:ascii="華康粗圓體" w:eastAsia="華康粗圓體" w:hint="eastAsia"/>
          <w:sz w:val="28"/>
        </w:rPr>
        <w:t>或姓</w:t>
      </w:r>
      <w:r>
        <w:rPr>
          <w:rFonts w:ascii="華康粗圓體" w:eastAsia="華康粗圓體"/>
          <w:sz w:val="28"/>
        </w:rPr>
        <w:t>”</w:t>
      </w:r>
      <w:r>
        <w:rPr>
          <w:rFonts w:ascii="華康粗圓體" w:eastAsia="華康粗圓體" w:hint="eastAsia"/>
          <w:sz w:val="28"/>
        </w:rPr>
        <w:t>張</w:t>
      </w:r>
      <w:r>
        <w:rPr>
          <w:rFonts w:ascii="華康粗圓體" w:eastAsia="華康粗圓體"/>
          <w:sz w:val="28"/>
        </w:rPr>
        <w:t>”</w:t>
      </w:r>
    </w:p>
    <w:p w:rsidR="00EF4364" w:rsidRDefault="00EF4364">
      <w:pPr>
        <w:numPr>
          <w:ilvl w:val="0"/>
          <w:numId w:val="1"/>
        </w:numPr>
        <w:spacing w:line="840" w:lineRule="exact"/>
        <w:ind w:left="357" w:hanging="357"/>
        <w:rPr>
          <w:rFonts w:ascii="華康粗圓體" w:eastAsia="華康粗圓體" w:hint="eastAsia"/>
          <w:sz w:val="28"/>
        </w:rPr>
      </w:pPr>
      <w:r>
        <w:rPr>
          <w:rFonts w:ascii="華康粗圓體" w:eastAsia="華康粗圓體" w:hint="eastAsia"/>
          <w:sz w:val="28"/>
        </w:rPr>
        <w:t>編號需為5個字元且以A開頭</w:t>
      </w:r>
    </w:p>
    <w:p w:rsidR="00EF4364" w:rsidRDefault="00EF4364">
      <w:pPr>
        <w:numPr>
          <w:ilvl w:val="0"/>
          <w:numId w:val="1"/>
        </w:numPr>
        <w:spacing w:line="840" w:lineRule="exact"/>
        <w:ind w:left="357" w:hanging="357"/>
        <w:rPr>
          <w:rFonts w:ascii="華康粗圓體" w:eastAsia="華康粗圓體" w:hint="eastAsia"/>
          <w:sz w:val="28"/>
        </w:rPr>
      </w:pPr>
      <w:r>
        <w:rPr>
          <w:rFonts w:ascii="華康粗圓體" w:eastAsia="華康粗圓體" w:hint="eastAsia"/>
          <w:sz w:val="28"/>
        </w:rPr>
        <w:t>編號需為5個字元且中間字元為</w:t>
      </w:r>
      <w:r>
        <w:rPr>
          <w:rFonts w:ascii="華康粗圓體" w:eastAsia="華康粗圓體"/>
          <w:sz w:val="28"/>
        </w:rPr>
        <w:t>”</w:t>
      </w:r>
      <w:r>
        <w:rPr>
          <w:rFonts w:ascii="華康粗圓體" w:eastAsia="華康粗圓體" w:hint="eastAsia"/>
          <w:sz w:val="28"/>
        </w:rPr>
        <w:t>-</w:t>
      </w:r>
      <w:r>
        <w:rPr>
          <w:rFonts w:ascii="華康粗圓體" w:eastAsia="華康粗圓體"/>
          <w:sz w:val="28"/>
        </w:rPr>
        <w:t>“</w:t>
      </w:r>
    </w:p>
    <w:p w:rsidR="00EF4364" w:rsidRDefault="00EF4364">
      <w:pPr>
        <w:numPr>
          <w:ilvl w:val="0"/>
          <w:numId w:val="1"/>
        </w:numPr>
        <w:spacing w:afterLines="100" w:after="360" w:line="840" w:lineRule="exact"/>
        <w:ind w:left="357" w:hanging="357"/>
        <w:rPr>
          <w:rFonts w:ascii="華康粗圓體" w:eastAsia="華康粗圓體" w:hint="eastAsia"/>
          <w:sz w:val="28"/>
        </w:rPr>
      </w:pPr>
      <w:r>
        <w:rPr>
          <w:rFonts w:ascii="華康粗圓體" w:eastAsia="華康粗圓體" w:hint="eastAsia"/>
          <w:sz w:val="28"/>
        </w:rPr>
        <w:t>編號5個數字</w:t>
      </w:r>
    </w:p>
    <w:p w:rsidR="00EF4364" w:rsidRDefault="00EF4364">
      <w:pPr>
        <w:numPr>
          <w:ilvl w:val="0"/>
          <w:numId w:val="1"/>
        </w:numPr>
        <w:spacing w:line="460" w:lineRule="exact"/>
        <w:ind w:left="357" w:hanging="357"/>
        <w:rPr>
          <w:rFonts w:ascii="華康粗圓體" w:eastAsia="華康粗圓體" w:hint="eastAsia"/>
          <w:sz w:val="28"/>
        </w:rPr>
      </w:pPr>
      <w:r>
        <w:rPr>
          <w:rFonts w:ascii="華康粗圓體" w:eastAsia="華康粗圓體" w:hint="eastAsia"/>
          <w:sz w:val="28"/>
        </w:rPr>
        <w:t>編號前兩字元為A-C之間，接著兩字元為0-5之間，最後一字元為任意數字</w:t>
      </w:r>
    </w:p>
    <w:p w:rsidR="00EF4364" w:rsidRDefault="00EF4364">
      <w:pPr>
        <w:numPr>
          <w:ilvl w:val="0"/>
          <w:numId w:val="1"/>
        </w:numPr>
        <w:spacing w:line="840" w:lineRule="exact"/>
        <w:ind w:left="357" w:hanging="357"/>
        <w:rPr>
          <w:rFonts w:ascii="華康粗圓體" w:eastAsia="華康粗圓體" w:hint="eastAsia"/>
          <w:sz w:val="28"/>
        </w:rPr>
      </w:pPr>
      <w:r>
        <w:rPr>
          <w:rFonts w:ascii="華康粗圓體" w:eastAsia="華康粗圓體" w:hint="eastAsia"/>
          <w:sz w:val="28"/>
        </w:rPr>
        <w:t>付款方式為</w:t>
      </w:r>
      <w:r>
        <w:rPr>
          <w:rFonts w:ascii="華康粗圓體" w:eastAsia="華康粗圓體"/>
          <w:sz w:val="28"/>
        </w:rPr>
        <w:t>”</w:t>
      </w:r>
      <w:r>
        <w:rPr>
          <w:rFonts w:ascii="華康粗圓體" w:eastAsia="華康粗圓體" w:hint="eastAsia"/>
          <w:sz w:val="28"/>
        </w:rPr>
        <w:t>支票</w:t>
      </w:r>
      <w:r>
        <w:rPr>
          <w:rFonts w:ascii="華康粗圓體" w:eastAsia="華康粗圓體"/>
          <w:sz w:val="28"/>
        </w:rPr>
        <w:t>”</w:t>
      </w:r>
      <w:r>
        <w:rPr>
          <w:rFonts w:ascii="華康粗圓體" w:eastAsia="華康粗圓體" w:hint="eastAsia"/>
          <w:sz w:val="28"/>
        </w:rPr>
        <w:t>或</w:t>
      </w:r>
      <w:r>
        <w:rPr>
          <w:rFonts w:ascii="華康粗圓體" w:eastAsia="華康粗圓體"/>
          <w:sz w:val="28"/>
        </w:rPr>
        <w:t>”</w:t>
      </w:r>
      <w:r>
        <w:rPr>
          <w:rFonts w:ascii="華康粗圓體" w:eastAsia="華康粗圓體" w:hint="eastAsia"/>
          <w:sz w:val="28"/>
        </w:rPr>
        <w:t>現金</w:t>
      </w:r>
      <w:r>
        <w:rPr>
          <w:rFonts w:ascii="華康粗圓體" w:eastAsia="華康粗圓體"/>
          <w:sz w:val="28"/>
        </w:rPr>
        <w:t>”</w:t>
      </w:r>
      <w:r>
        <w:rPr>
          <w:rFonts w:ascii="華康粗圓體" w:eastAsia="華康粗圓體" w:hint="eastAsia"/>
          <w:sz w:val="28"/>
        </w:rPr>
        <w:t>或</w:t>
      </w:r>
      <w:r>
        <w:rPr>
          <w:rFonts w:ascii="華康粗圓體" w:eastAsia="華康粗圓體"/>
          <w:sz w:val="28"/>
        </w:rPr>
        <w:t>”</w:t>
      </w:r>
      <w:r>
        <w:rPr>
          <w:rFonts w:ascii="華康粗圓體" w:eastAsia="華康粗圓體" w:hint="eastAsia"/>
          <w:sz w:val="28"/>
        </w:rPr>
        <w:t>信用卡</w:t>
      </w:r>
      <w:r>
        <w:rPr>
          <w:rFonts w:ascii="華康粗圓體" w:eastAsia="華康粗圓體"/>
          <w:sz w:val="28"/>
        </w:rPr>
        <w:t>”</w:t>
      </w:r>
    </w:p>
    <w:p w:rsidR="00EF4364" w:rsidRDefault="00EF4364">
      <w:pPr>
        <w:numPr>
          <w:ilvl w:val="0"/>
          <w:numId w:val="1"/>
        </w:numPr>
        <w:spacing w:line="840" w:lineRule="exact"/>
        <w:ind w:left="357" w:hanging="357"/>
        <w:rPr>
          <w:rFonts w:ascii="華康粗圓體" w:eastAsia="華康粗圓體" w:hint="eastAsia"/>
          <w:sz w:val="28"/>
        </w:rPr>
      </w:pPr>
      <w:r>
        <w:rPr>
          <w:rFonts w:ascii="華康粗圓體" w:eastAsia="華康粗圓體" w:hint="eastAsia"/>
          <w:sz w:val="28"/>
        </w:rPr>
        <w:t>訂購量限為10,20,30</w:t>
      </w:r>
    </w:p>
    <w:p w:rsidR="00EF4364" w:rsidRDefault="00EF4364">
      <w:pPr>
        <w:numPr>
          <w:ilvl w:val="0"/>
          <w:numId w:val="1"/>
        </w:numPr>
        <w:spacing w:line="840" w:lineRule="exact"/>
        <w:ind w:left="357" w:hanging="357"/>
        <w:rPr>
          <w:rFonts w:ascii="華康粗圓體" w:eastAsia="華康粗圓體" w:hint="eastAsia"/>
          <w:sz w:val="28"/>
        </w:rPr>
      </w:pPr>
      <w:r>
        <w:rPr>
          <w:rFonts w:ascii="華康粗圓體" w:eastAsia="華康粗圓體" w:hint="eastAsia"/>
          <w:sz w:val="28"/>
        </w:rPr>
        <w:t>輸入項必須是一個非零的值：</w:t>
      </w:r>
    </w:p>
    <w:p w:rsidR="00EF4364" w:rsidRDefault="00EF4364">
      <w:pPr>
        <w:numPr>
          <w:ilvl w:val="0"/>
          <w:numId w:val="1"/>
        </w:numPr>
        <w:spacing w:line="840" w:lineRule="exact"/>
        <w:ind w:left="357" w:hanging="357"/>
        <w:rPr>
          <w:rFonts w:ascii="華康粗圓體" w:eastAsia="華康粗圓體" w:hint="eastAsia"/>
          <w:sz w:val="28"/>
        </w:rPr>
      </w:pPr>
      <w:r>
        <w:rPr>
          <w:rFonts w:ascii="華康粗圓體" w:eastAsia="華康粗圓體" w:hint="eastAsia"/>
          <w:sz w:val="28"/>
        </w:rPr>
        <w:t>輸入項必須是空白(未知值)或大於100的值</w:t>
      </w:r>
    </w:p>
    <w:p w:rsidR="00EF4364" w:rsidRDefault="00EF4364">
      <w:pPr>
        <w:numPr>
          <w:ilvl w:val="0"/>
          <w:numId w:val="1"/>
        </w:numPr>
        <w:spacing w:line="840" w:lineRule="exact"/>
        <w:ind w:left="357" w:hanging="357"/>
        <w:rPr>
          <w:rFonts w:ascii="華康粗圓體" w:eastAsia="華康粗圓體" w:hint="eastAsia"/>
          <w:sz w:val="28"/>
        </w:rPr>
      </w:pPr>
      <w:r>
        <w:rPr>
          <w:rFonts w:ascii="華康粗圓體" w:eastAsia="華康粗圓體" w:hint="eastAsia"/>
          <w:sz w:val="28"/>
        </w:rPr>
        <w:t>年齡是0到100歲</w:t>
      </w:r>
    </w:p>
    <w:p w:rsidR="00EF4364" w:rsidRDefault="00EF4364">
      <w:pPr>
        <w:numPr>
          <w:ilvl w:val="0"/>
          <w:numId w:val="1"/>
        </w:numPr>
        <w:spacing w:line="840" w:lineRule="exact"/>
        <w:ind w:left="357" w:hanging="357"/>
        <w:rPr>
          <w:rFonts w:ascii="華康粗圓體" w:eastAsia="華康粗圓體" w:hint="eastAsia"/>
          <w:sz w:val="28"/>
        </w:rPr>
      </w:pPr>
      <w:r>
        <w:rPr>
          <w:rFonts w:ascii="華康粗圓體" w:eastAsia="華康粗圓體" w:hint="eastAsia"/>
          <w:sz w:val="28"/>
        </w:rPr>
        <w:t>生日在1982年中</w:t>
      </w:r>
    </w:p>
    <w:p w:rsidR="00EF4364" w:rsidRDefault="00EF4364">
      <w:pPr>
        <w:numPr>
          <w:ilvl w:val="0"/>
          <w:numId w:val="1"/>
        </w:numPr>
        <w:spacing w:line="840" w:lineRule="exact"/>
        <w:ind w:left="357" w:hanging="357"/>
        <w:rPr>
          <w:rFonts w:ascii="華康粗圓體" w:eastAsia="華康粗圓體" w:hint="eastAsia"/>
          <w:sz w:val="28"/>
        </w:rPr>
      </w:pPr>
      <w:r>
        <w:rPr>
          <w:rFonts w:ascii="華康粗圓體" w:eastAsia="華康粗圓體" w:hint="eastAsia"/>
          <w:sz w:val="28"/>
        </w:rPr>
        <w:t>日期在今天以前</w:t>
      </w:r>
    </w:p>
    <w:p w:rsidR="00EF4364" w:rsidRDefault="00EF4364" w:rsidP="00EF4364">
      <w:pPr>
        <w:rPr>
          <w:rFonts w:ascii="華康中圓體" w:eastAsia="華康中圓體" w:hint="eastAsia"/>
        </w:rPr>
      </w:pPr>
    </w:p>
    <w:p w:rsidR="00EF4364" w:rsidRDefault="00EF4364" w:rsidP="00EF4364">
      <w:pPr>
        <w:rPr>
          <w:rFonts w:ascii="華康中圓體" w:eastAsia="華康中圓體" w:hint="eastAsia"/>
        </w:rPr>
      </w:pPr>
    </w:p>
    <w:p w:rsidR="00EF4364" w:rsidRPr="00E06A1F" w:rsidRDefault="00EF4364" w:rsidP="00EF4364">
      <w:pPr>
        <w:rPr>
          <w:rFonts w:ascii="華康中圓體" w:eastAsia="華康中圓體" w:hint="eastAsia"/>
          <w:sz w:val="28"/>
          <w:szCs w:val="28"/>
          <w:u w:val="single"/>
        </w:rPr>
      </w:pPr>
      <w:r w:rsidRPr="00E06A1F">
        <w:rPr>
          <w:rFonts w:ascii="華康中圓體" w:eastAsia="華康中圓體" w:hint="eastAsia"/>
          <w:sz w:val="28"/>
          <w:szCs w:val="28"/>
        </w:rPr>
        <w:lastRenderedPageBreak/>
        <w:t>【練習題】</w:t>
      </w:r>
      <w:r w:rsidRPr="00E06A1F">
        <w:rPr>
          <w:rFonts w:ascii="華康中圓體" w:eastAsia="華康中圓體" w:hint="eastAsia"/>
          <w:sz w:val="28"/>
          <w:szCs w:val="28"/>
        </w:rPr>
        <w:tab/>
      </w:r>
      <w:r w:rsidRPr="00E06A1F">
        <w:rPr>
          <w:rFonts w:ascii="華康中圓體" w:eastAsia="華康中圓體" w:hint="eastAsia"/>
          <w:sz w:val="28"/>
          <w:szCs w:val="28"/>
        </w:rPr>
        <w:tab/>
        <w:t xml:space="preserve">                 </w:t>
      </w:r>
      <w:r w:rsidRPr="00E06A1F">
        <w:rPr>
          <w:rFonts w:ascii="華康中圓體" w:eastAsia="華康中圓體" w:hint="eastAsia"/>
          <w:sz w:val="28"/>
          <w:szCs w:val="28"/>
        </w:rPr>
        <w:tab/>
        <w:t>學號</w:t>
      </w:r>
      <w:r w:rsidRPr="00E06A1F">
        <w:rPr>
          <w:rFonts w:ascii="華康中圓體" w:eastAsia="華康中圓體" w:hint="eastAsia"/>
          <w:sz w:val="28"/>
          <w:szCs w:val="28"/>
          <w:u w:val="single"/>
        </w:rPr>
        <w:t xml:space="preserve">         </w:t>
      </w:r>
      <w:r w:rsidRPr="00E06A1F">
        <w:rPr>
          <w:rFonts w:ascii="華康中圓體" w:eastAsia="華康中圓體" w:hint="eastAsia"/>
          <w:sz w:val="28"/>
          <w:szCs w:val="28"/>
        </w:rPr>
        <w:t>姓名</w:t>
      </w:r>
      <w:r w:rsidRPr="00E06A1F">
        <w:rPr>
          <w:rFonts w:ascii="華康中圓體" w:eastAsia="華康中圓體" w:hint="eastAsia"/>
          <w:sz w:val="28"/>
          <w:szCs w:val="28"/>
          <w:u w:val="single"/>
        </w:rPr>
        <w:t xml:space="preserve">            </w:t>
      </w:r>
    </w:p>
    <w:p w:rsidR="00EF4364" w:rsidRDefault="00EF4364" w:rsidP="00EF4364">
      <w:pPr>
        <w:numPr>
          <w:ilvl w:val="0"/>
          <w:numId w:val="2"/>
        </w:numPr>
        <w:spacing w:line="840" w:lineRule="exact"/>
        <w:ind w:left="357" w:hanging="357"/>
        <w:rPr>
          <w:rFonts w:ascii="華康中圓體" w:eastAsia="華康中圓體" w:hint="eastAsia"/>
          <w:sz w:val="28"/>
        </w:rPr>
      </w:pPr>
      <w:r>
        <w:rPr>
          <w:rFonts w:ascii="華康中圓體" w:eastAsia="華康中圓體" w:hint="eastAsia"/>
          <w:sz w:val="28"/>
        </w:rPr>
        <w:t>名字為姓</w:t>
      </w:r>
      <w:r>
        <w:rPr>
          <w:rFonts w:ascii="華康中圓體" w:eastAsia="華康中圓體"/>
          <w:sz w:val="28"/>
        </w:rPr>
        <w:t>”</w:t>
      </w:r>
      <w:r>
        <w:rPr>
          <w:rFonts w:ascii="華康中圓體" w:eastAsia="華康中圓體" w:hint="eastAsia"/>
          <w:sz w:val="28"/>
        </w:rPr>
        <w:t>劉</w:t>
      </w:r>
      <w:r>
        <w:rPr>
          <w:rFonts w:ascii="華康中圓體" w:eastAsia="華康中圓體"/>
          <w:sz w:val="28"/>
        </w:rPr>
        <w:t>”</w:t>
      </w:r>
      <w:r>
        <w:rPr>
          <w:rFonts w:ascii="華康中圓體" w:eastAsia="華康中圓體" w:hint="eastAsia"/>
          <w:sz w:val="28"/>
        </w:rPr>
        <w:t>或姓</w:t>
      </w:r>
      <w:r>
        <w:rPr>
          <w:rFonts w:ascii="華康中圓體" w:eastAsia="華康中圓體"/>
          <w:sz w:val="28"/>
        </w:rPr>
        <w:t>”</w:t>
      </w:r>
      <w:r>
        <w:rPr>
          <w:rFonts w:ascii="華康中圓體" w:eastAsia="華康中圓體" w:hint="eastAsia"/>
          <w:sz w:val="28"/>
        </w:rPr>
        <w:t>張</w:t>
      </w:r>
      <w:r>
        <w:rPr>
          <w:rFonts w:ascii="華康中圓體" w:eastAsia="華康中圓體"/>
          <w:sz w:val="28"/>
        </w:rPr>
        <w:t>”</w:t>
      </w:r>
    </w:p>
    <w:p w:rsidR="00EF4364" w:rsidRDefault="00EF4364" w:rsidP="00EF4364">
      <w:pPr>
        <w:numPr>
          <w:ilvl w:val="0"/>
          <w:numId w:val="2"/>
        </w:numPr>
        <w:spacing w:line="840" w:lineRule="exact"/>
        <w:ind w:left="357" w:hanging="357"/>
        <w:rPr>
          <w:rFonts w:ascii="華康中圓體" w:eastAsia="華康中圓體" w:hint="eastAsia"/>
          <w:sz w:val="28"/>
        </w:rPr>
      </w:pPr>
      <w:r>
        <w:rPr>
          <w:rFonts w:ascii="華康中圓體" w:eastAsia="華康中圓體" w:hint="eastAsia"/>
          <w:sz w:val="28"/>
        </w:rPr>
        <w:t>名字中有</w:t>
      </w:r>
      <w:r>
        <w:rPr>
          <w:rFonts w:ascii="華康中圓體" w:eastAsia="華康中圓體"/>
          <w:sz w:val="28"/>
        </w:rPr>
        <w:t>”</w:t>
      </w:r>
      <w:r>
        <w:rPr>
          <w:rFonts w:ascii="華康中圓體" w:eastAsia="華康中圓體" w:hint="eastAsia"/>
          <w:sz w:val="28"/>
        </w:rPr>
        <w:t>玲</w:t>
      </w:r>
      <w:r>
        <w:rPr>
          <w:rFonts w:ascii="華康中圓體" w:eastAsia="華康中圓體"/>
          <w:sz w:val="28"/>
        </w:rPr>
        <w:t>”</w:t>
      </w:r>
      <w:r>
        <w:rPr>
          <w:rFonts w:ascii="華康中圓體" w:eastAsia="華康中圓體" w:hint="eastAsia"/>
          <w:sz w:val="28"/>
        </w:rPr>
        <w:t>或以</w:t>
      </w:r>
      <w:r>
        <w:rPr>
          <w:rFonts w:ascii="華康中圓體" w:eastAsia="華康中圓體"/>
          <w:sz w:val="28"/>
        </w:rPr>
        <w:t>”</w:t>
      </w:r>
      <w:r>
        <w:rPr>
          <w:rFonts w:ascii="華康中圓體" w:eastAsia="華康中圓體" w:hint="eastAsia"/>
          <w:sz w:val="28"/>
        </w:rPr>
        <w:t>芳</w:t>
      </w:r>
      <w:r>
        <w:rPr>
          <w:rFonts w:ascii="華康中圓體" w:eastAsia="華康中圓體"/>
          <w:sz w:val="28"/>
        </w:rPr>
        <w:t>”</w:t>
      </w:r>
      <w:r>
        <w:rPr>
          <w:rFonts w:ascii="華康中圓體" w:eastAsia="華康中圓體" w:hint="eastAsia"/>
          <w:sz w:val="28"/>
        </w:rPr>
        <w:t>結尾的</w:t>
      </w:r>
    </w:p>
    <w:p w:rsidR="00EF4364" w:rsidRDefault="00EF4364" w:rsidP="00EF4364">
      <w:pPr>
        <w:numPr>
          <w:ilvl w:val="0"/>
          <w:numId w:val="2"/>
        </w:numPr>
        <w:spacing w:line="840" w:lineRule="exact"/>
        <w:ind w:left="357" w:hanging="357"/>
        <w:rPr>
          <w:rFonts w:ascii="華康中圓體" w:eastAsia="華康中圓體" w:hint="eastAsia"/>
          <w:sz w:val="28"/>
        </w:rPr>
      </w:pPr>
      <w:r>
        <w:rPr>
          <w:rFonts w:ascii="華康中圓體" w:eastAsia="華康中圓體" w:hint="eastAsia"/>
          <w:sz w:val="28"/>
        </w:rPr>
        <w:t>名字為姓</w:t>
      </w:r>
      <w:r>
        <w:rPr>
          <w:rFonts w:ascii="華康中圓體" w:eastAsia="華康中圓體"/>
          <w:sz w:val="28"/>
        </w:rPr>
        <w:t>”</w:t>
      </w:r>
      <w:r>
        <w:rPr>
          <w:rFonts w:ascii="華康中圓體" w:eastAsia="華康中圓體" w:hint="eastAsia"/>
          <w:sz w:val="28"/>
        </w:rPr>
        <w:t>張</w:t>
      </w:r>
      <w:r>
        <w:rPr>
          <w:rFonts w:ascii="華康中圓體" w:eastAsia="華康中圓體"/>
          <w:sz w:val="28"/>
        </w:rPr>
        <w:t>”</w:t>
      </w:r>
      <w:r>
        <w:rPr>
          <w:rFonts w:ascii="華康中圓體" w:eastAsia="華康中圓體" w:hint="eastAsia"/>
          <w:sz w:val="28"/>
        </w:rPr>
        <w:t>而且名字內有</w:t>
      </w:r>
      <w:r>
        <w:rPr>
          <w:rFonts w:ascii="華康中圓體" w:eastAsia="華康中圓體"/>
          <w:sz w:val="28"/>
        </w:rPr>
        <w:t>”</w:t>
      </w:r>
      <w:r>
        <w:rPr>
          <w:rFonts w:ascii="華康中圓體" w:eastAsia="華康中圓體" w:hint="eastAsia"/>
          <w:sz w:val="28"/>
        </w:rPr>
        <w:t>明</w:t>
      </w:r>
      <w:r>
        <w:rPr>
          <w:rFonts w:ascii="華康中圓體" w:eastAsia="華康中圓體"/>
          <w:sz w:val="28"/>
        </w:rPr>
        <w:t>”</w:t>
      </w:r>
      <w:r>
        <w:rPr>
          <w:rFonts w:ascii="華康中圓體" w:eastAsia="華康中圓體" w:hint="eastAsia"/>
          <w:sz w:val="28"/>
        </w:rPr>
        <w:t>的</w:t>
      </w:r>
    </w:p>
    <w:p w:rsidR="00EF4364" w:rsidRDefault="00EF4364" w:rsidP="00EF4364">
      <w:pPr>
        <w:numPr>
          <w:ilvl w:val="0"/>
          <w:numId w:val="2"/>
        </w:numPr>
        <w:spacing w:line="840" w:lineRule="exact"/>
        <w:ind w:left="357" w:hanging="357"/>
        <w:rPr>
          <w:rFonts w:ascii="華康中圓體" w:eastAsia="華康中圓體"/>
          <w:sz w:val="28"/>
        </w:rPr>
      </w:pPr>
      <w:r>
        <w:rPr>
          <w:rFonts w:ascii="華康中圓體" w:eastAsia="華康中圓體" w:hint="eastAsia"/>
          <w:sz w:val="28"/>
        </w:rPr>
        <w:t>住址不是住在台北市的(限用</w:t>
      </w:r>
      <w:r>
        <w:rPr>
          <w:rFonts w:ascii="華康中圓體" w:eastAsia="華康中圓體"/>
          <w:sz w:val="28"/>
        </w:rPr>
        <w:t>like)</w:t>
      </w:r>
    </w:p>
    <w:p w:rsidR="00EF4364" w:rsidRDefault="00EF4364" w:rsidP="00EF4364">
      <w:pPr>
        <w:numPr>
          <w:ilvl w:val="0"/>
          <w:numId w:val="2"/>
        </w:numPr>
        <w:spacing w:line="840" w:lineRule="exact"/>
        <w:ind w:left="357" w:hanging="357"/>
        <w:rPr>
          <w:rFonts w:ascii="華康中圓體" w:eastAsia="華康中圓體" w:hint="eastAsia"/>
          <w:sz w:val="28"/>
        </w:rPr>
      </w:pPr>
      <w:r>
        <w:rPr>
          <w:rFonts w:ascii="華康中圓體" w:eastAsia="華康中圓體" w:hint="eastAsia"/>
          <w:sz w:val="28"/>
        </w:rPr>
        <w:t>住址住在台北縣市的</w:t>
      </w:r>
    </w:p>
    <w:p w:rsidR="00EF4364" w:rsidRDefault="00EF4364" w:rsidP="00EF4364">
      <w:pPr>
        <w:numPr>
          <w:ilvl w:val="0"/>
          <w:numId w:val="2"/>
        </w:numPr>
        <w:spacing w:line="840" w:lineRule="exact"/>
        <w:ind w:left="357" w:hanging="357"/>
        <w:rPr>
          <w:rFonts w:ascii="華康中圓體" w:eastAsia="華康中圓體" w:hint="eastAsia"/>
          <w:sz w:val="28"/>
        </w:rPr>
      </w:pPr>
      <w:r>
        <w:rPr>
          <w:rFonts w:ascii="華康中圓體" w:eastAsia="華康中圓體" w:hint="eastAsia"/>
          <w:sz w:val="28"/>
        </w:rPr>
        <w:t>住址住在中山路的</w:t>
      </w:r>
    </w:p>
    <w:p w:rsidR="00EF4364" w:rsidRDefault="00EF4364" w:rsidP="00EF4364">
      <w:pPr>
        <w:numPr>
          <w:ilvl w:val="0"/>
          <w:numId w:val="2"/>
        </w:numPr>
        <w:spacing w:line="840" w:lineRule="exact"/>
        <w:ind w:left="357" w:hanging="357"/>
        <w:rPr>
          <w:rFonts w:ascii="華康中圓體" w:eastAsia="華康中圓體" w:hint="eastAsia"/>
          <w:sz w:val="28"/>
        </w:rPr>
      </w:pPr>
      <w:r>
        <w:rPr>
          <w:rFonts w:ascii="華康中圓體" w:eastAsia="華康中圓體" w:hint="eastAsia"/>
          <w:sz w:val="28"/>
        </w:rPr>
        <w:t>編號需為6個字元且以A結尾</w:t>
      </w:r>
    </w:p>
    <w:p w:rsidR="00EF4364" w:rsidRDefault="00EF4364" w:rsidP="00EF4364">
      <w:pPr>
        <w:numPr>
          <w:ilvl w:val="0"/>
          <w:numId w:val="2"/>
        </w:numPr>
        <w:spacing w:line="840" w:lineRule="exact"/>
        <w:ind w:left="357" w:hanging="357"/>
        <w:rPr>
          <w:rFonts w:ascii="華康中圓體" w:eastAsia="華康中圓體" w:hint="eastAsia"/>
          <w:sz w:val="28"/>
        </w:rPr>
      </w:pPr>
      <w:r>
        <w:rPr>
          <w:rFonts w:ascii="華康中圓體" w:eastAsia="華康中圓體" w:hint="eastAsia"/>
          <w:sz w:val="28"/>
        </w:rPr>
        <w:t>編號需為7個字元且中間字元為</w:t>
      </w:r>
      <w:r>
        <w:rPr>
          <w:rFonts w:ascii="華康中圓體" w:eastAsia="華康中圓體"/>
          <w:sz w:val="28"/>
        </w:rPr>
        <w:t>”</w:t>
      </w:r>
      <w:r>
        <w:rPr>
          <w:rFonts w:ascii="華康中圓體" w:eastAsia="華康中圓體" w:hint="eastAsia"/>
          <w:sz w:val="28"/>
        </w:rPr>
        <w:t>-</w:t>
      </w:r>
      <w:r>
        <w:rPr>
          <w:rFonts w:ascii="華康中圓體" w:eastAsia="華康中圓體"/>
          <w:sz w:val="28"/>
        </w:rPr>
        <w:t>“</w:t>
      </w:r>
    </w:p>
    <w:p w:rsidR="00EF4364" w:rsidRDefault="00EF4364" w:rsidP="00EF4364">
      <w:pPr>
        <w:numPr>
          <w:ilvl w:val="0"/>
          <w:numId w:val="2"/>
        </w:numPr>
        <w:spacing w:beforeLines="50" w:before="180" w:line="540" w:lineRule="exact"/>
        <w:ind w:left="357" w:hanging="357"/>
        <w:rPr>
          <w:rFonts w:ascii="華康中圓體" w:eastAsia="華康中圓體" w:hint="eastAsia"/>
          <w:sz w:val="28"/>
        </w:rPr>
      </w:pPr>
      <w:r>
        <w:rPr>
          <w:rFonts w:ascii="華康中圓體" w:eastAsia="華康中圓體" w:hint="eastAsia"/>
          <w:sz w:val="28"/>
        </w:rPr>
        <w:t>編號(7個字元)前兩字元為數字，接著兩字元為英文，再來為</w:t>
      </w:r>
      <w:r>
        <w:rPr>
          <w:rFonts w:ascii="華康中圓體" w:eastAsia="華康中圓體"/>
          <w:sz w:val="28"/>
        </w:rPr>
        <w:t>”</w:t>
      </w:r>
      <w:r>
        <w:rPr>
          <w:rFonts w:ascii="華康中圓體" w:eastAsia="華康中圓體" w:hint="eastAsia"/>
          <w:sz w:val="28"/>
        </w:rPr>
        <w:t>-</w:t>
      </w:r>
      <w:r>
        <w:rPr>
          <w:rFonts w:ascii="華康中圓體" w:eastAsia="華康中圓體"/>
          <w:sz w:val="28"/>
        </w:rPr>
        <w:t>“</w:t>
      </w:r>
      <w:r>
        <w:rPr>
          <w:rFonts w:ascii="華康中圓體" w:eastAsia="華康中圓體" w:hint="eastAsia"/>
          <w:sz w:val="28"/>
        </w:rPr>
        <w:t>符號，其餘為任意字元</w:t>
      </w:r>
    </w:p>
    <w:p w:rsidR="00EF4364" w:rsidRDefault="00EF4364" w:rsidP="00EF4364">
      <w:pPr>
        <w:numPr>
          <w:ilvl w:val="0"/>
          <w:numId w:val="2"/>
        </w:numPr>
        <w:spacing w:line="840" w:lineRule="exact"/>
        <w:ind w:left="357" w:hanging="357"/>
        <w:rPr>
          <w:rFonts w:ascii="華康中圓體" w:eastAsia="華康中圓體" w:hint="eastAsia"/>
          <w:sz w:val="28"/>
        </w:rPr>
      </w:pPr>
      <w:r>
        <w:rPr>
          <w:rFonts w:ascii="華康中圓體" w:eastAsia="華康中圓體" w:hint="eastAsia"/>
          <w:sz w:val="28"/>
        </w:rPr>
        <w:t>字串內要含</w:t>
      </w:r>
      <w:r>
        <w:rPr>
          <w:rFonts w:ascii="華康中圓體" w:eastAsia="華康中圓體"/>
          <w:sz w:val="28"/>
        </w:rPr>
        <w:t>”</w:t>
      </w:r>
      <w:r>
        <w:rPr>
          <w:rFonts w:ascii="華康中圓體" w:eastAsia="華康中圓體" w:hint="eastAsia"/>
          <w:sz w:val="28"/>
        </w:rPr>
        <w:t>@</w:t>
      </w:r>
      <w:r>
        <w:rPr>
          <w:rFonts w:ascii="華康中圓體" w:eastAsia="華康中圓體"/>
          <w:sz w:val="28"/>
        </w:rPr>
        <w:t>”</w:t>
      </w:r>
      <w:r>
        <w:rPr>
          <w:rFonts w:ascii="華康中圓體" w:eastAsia="華康中圓體" w:hint="eastAsia"/>
          <w:sz w:val="28"/>
        </w:rPr>
        <w:t>和</w:t>
      </w:r>
      <w:r>
        <w:rPr>
          <w:rFonts w:ascii="華康中圓體" w:eastAsia="華康中圓體"/>
          <w:sz w:val="28"/>
        </w:rPr>
        <w:t>”</w:t>
      </w:r>
      <w:r>
        <w:rPr>
          <w:rFonts w:ascii="華康中圓體" w:eastAsia="華康中圓體" w:hint="eastAsia"/>
          <w:sz w:val="28"/>
        </w:rPr>
        <w:t>#</w:t>
      </w:r>
      <w:r>
        <w:rPr>
          <w:rFonts w:ascii="華康中圓體" w:eastAsia="華康中圓體"/>
          <w:sz w:val="28"/>
        </w:rPr>
        <w:t>”</w:t>
      </w:r>
      <w:r>
        <w:rPr>
          <w:rFonts w:ascii="華康中圓體" w:eastAsia="華康中圓體" w:hint="eastAsia"/>
          <w:sz w:val="28"/>
        </w:rPr>
        <w:t>符號</w:t>
      </w:r>
    </w:p>
    <w:p w:rsidR="00EF4364" w:rsidRDefault="00EF4364" w:rsidP="00EF4364">
      <w:pPr>
        <w:numPr>
          <w:ilvl w:val="0"/>
          <w:numId w:val="2"/>
        </w:numPr>
        <w:spacing w:line="840" w:lineRule="exact"/>
        <w:ind w:left="357" w:hanging="357"/>
        <w:rPr>
          <w:rFonts w:ascii="華康中圓體" w:eastAsia="華康中圓體" w:hint="eastAsia"/>
          <w:sz w:val="28"/>
        </w:rPr>
      </w:pPr>
      <w:r>
        <w:rPr>
          <w:rFonts w:ascii="華康中圓體" w:eastAsia="華康中圓體" w:hint="eastAsia"/>
          <w:sz w:val="28"/>
        </w:rPr>
        <w:t>送貨方式為</w:t>
      </w:r>
      <w:r>
        <w:rPr>
          <w:rFonts w:ascii="華康中圓體" w:eastAsia="華康中圓體"/>
          <w:sz w:val="28"/>
        </w:rPr>
        <w:t>”</w:t>
      </w:r>
      <w:r>
        <w:rPr>
          <w:rFonts w:ascii="華康中圓體" w:eastAsia="華康中圓體" w:hint="eastAsia"/>
          <w:sz w:val="28"/>
        </w:rPr>
        <w:t>郵寄</w:t>
      </w:r>
      <w:r>
        <w:rPr>
          <w:rFonts w:ascii="華康中圓體" w:eastAsia="華康中圓體"/>
          <w:sz w:val="28"/>
        </w:rPr>
        <w:t>”</w:t>
      </w:r>
      <w:r>
        <w:rPr>
          <w:rFonts w:ascii="華康中圓體" w:eastAsia="華康中圓體" w:hint="eastAsia"/>
          <w:sz w:val="28"/>
        </w:rPr>
        <w:t>或</w:t>
      </w:r>
      <w:r>
        <w:rPr>
          <w:rFonts w:ascii="華康中圓體" w:eastAsia="華康中圓體"/>
          <w:sz w:val="28"/>
        </w:rPr>
        <w:t>”</w:t>
      </w:r>
      <w:r>
        <w:rPr>
          <w:rFonts w:ascii="華康中圓體" w:eastAsia="華康中圓體" w:hint="eastAsia"/>
          <w:sz w:val="28"/>
        </w:rPr>
        <w:t>快遞</w:t>
      </w:r>
      <w:r>
        <w:rPr>
          <w:rFonts w:ascii="華康中圓體" w:eastAsia="華康中圓體"/>
          <w:sz w:val="28"/>
        </w:rPr>
        <w:t>”</w:t>
      </w:r>
      <w:r>
        <w:rPr>
          <w:rFonts w:ascii="華康中圓體" w:eastAsia="華康中圓體" w:hint="eastAsia"/>
          <w:sz w:val="28"/>
        </w:rPr>
        <w:t>或</w:t>
      </w:r>
      <w:r>
        <w:rPr>
          <w:rFonts w:ascii="華康中圓體" w:eastAsia="華康中圓體"/>
          <w:sz w:val="28"/>
        </w:rPr>
        <w:t>”</w:t>
      </w:r>
      <w:r>
        <w:rPr>
          <w:rFonts w:ascii="華康中圓體" w:eastAsia="華康中圓體" w:hint="eastAsia"/>
          <w:sz w:val="28"/>
        </w:rPr>
        <w:t>自取</w:t>
      </w:r>
      <w:r>
        <w:rPr>
          <w:rFonts w:ascii="華康中圓體" w:eastAsia="華康中圓體"/>
          <w:sz w:val="28"/>
        </w:rPr>
        <w:t>”</w:t>
      </w:r>
    </w:p>
    <w:p w:rsidR="00EF4364" w:rsidRDefault="00EF4364" w:rsidP="00EF4364">
      <w:pPr>
        <w:numPr>
          <w:ilvl w:val="0"/>
          <w:numId w:val="2"/>
        </w:numPr>
        <w:spacing w:line="840" w:lineRule="exact"/>
        <w:ind w:left="357" w:hanging="357"/>
        <w:rPr>
          <w:rFonts w:ascii="華康中圓體" w:eastAsia="華康中圓體" w:hint="eastAsia"/>
          <w:sz w:val="28"/>
        </w:rPr>
      </w:pPr>
      <w:r>
        <w:rPr>
          <w:rFonts w:ascii="華康中圓體" w:eastAsia="華康中圓體" w:hint="eastAsia"/>
          <w:sz w:val="28"/>
        </w:rPr>
        <w:t>輸入項必須是一個正數或0</w:t>
      </w:r>
    </w:p>
    <w:p w:rsidR="00EF4364" w:rsidRDefault="00EF4364" w:rsidP="00EF4364">
      <w:pPr>
        <w:numPr>
          <w:ilvl w:val="0"/>
          <w:numId w:val="2"/>
        </w:numPr>
        <w:spacing w:line="840" w:lineRule="exact"/>
        <w:ind w:left="357" w:hanging="357"/>
        <w:rPr>
          <w:rFonts w:ascii="華康中圓體" w:eastAsia="華康中圓體" w:hint="eastAsia"/>
          <w:sz w:val="28"/>
        </w:rPr>
      </w:pPr>
      <w:r>
        <w:rPr>
          <w:rFonts w:ascii="華康中圓體" w:eastAsia="華康中圓體" w:hint="eastAsia"/>
          <w:sz w:val="28"/>
        </w:rPr>
        <w:t>輸入項必須是空白(未知值)或非0之值</w:t>
      </w:r>
    </w:p>
    <w:p w:rsidR="00EF4364" w:rsidRDefault="00EF4364" w:rsidP="00EF4364">
      <w:pPr>
        <w:numPr>
          <w:ilvl w:val="0"/>
          <w:numId w:val="2"/>
        </w:numPr>
        <w:spacing w:line="840" w:lineRule="exact"/>
        <w:ind w:left="357" w:hanging="357"/>
        <w:rPr>
          <w:rFonts w:ascii="華康中圓體" w:eastAsia="華康中圓體" w:hint="eastAsia"/>
          <w:sz w:val="28"/>
        </w:rPr>
      </w:pPr>
      <w:r>
        <w:rPr>
          <w:rFonts w:ascii="華康中圓體" w:eastAsia="華康中圓體" w:hint="eastAsia"/>
          <w:sz w:val="28"/>
        </w:rPr>
        <w:t>體重在45(含)到100(不含)公斤之間</w:t>
      </w:r>
    </w:p>
    <w:p w:rsidR="00EF4364" w:rsidRDefault="00EF4364" w:rsidP="00EF4364">
      <w:pPr>
        <w:numPr>
          <w:ilvl w:val="0"/>
          <w:numId w:val="2"/>
        </w:numPr>
        <w:spacing w:line="840" w:lineRule="exact"/>
        <w:ind w:left="357" w:hanging="357"/>
        <w:rPr>
          <w:rFonts w:ascii="華康中圓體" w:eastAsia="華康中圓體" w:hint="eastAsia"/>
          <w:sz w:val="28"/>
        </w:rPr>
      </w:pPr>
      <w:r>
        <w:rPr>
          <w:rFonts w:ascii="華康中圓體" w:eastAsia="華康中圓體" w:hint="eastAsia"/>
          <w:sz w:val="28"/>
        </w:rPr>
        <w:t>生日在1985的上半年</w:t>
      </w:r>
    </w:p>
    <w:p w:rsidR="00EF4364" w:rsidRDefault="00EF4364" w:rsidP="00EF4364">
      <w:pPr>
        <w:numPr>
          <w:ilvl w:val="0"/>
          <w:numId w:val="2"/>
        </w:numPr>
        <w:spacing w:line="840" w:lineRule="exact"/>
        <w:ind w:left="357" w:hanging="357"/>
        <w:rPr>
          <w:rFonts w:ascii="華康中圓體" w:eastAsia="華康中圓體"/>
          <w:sz w:val="28"/>
        </w:rPr>
      </w:pPr>
      <w:r>
        <w:rPr>
          <w:rFonts w:ascii="華康中圓體" w:eastAsia="華康中圓體" w:hint="eastAsia"/>
          <w:sz w:val="28"/>
        </w:rPr>
        <w:t>生日不是在1988年和1989年的（欄名為</w:t>
      </w:r>
      <w:r>
        <w:rPr>
          <w:rFonts w:ascii="華康中圓體" w:eastAsia="華康中圓體"/>
          <w:sz w:val="28"/>
        </w:rPr>
        <w:t>”</w:t>
      </w:r>
      <w:r>
        <w:rPr>
          <w:rFonts w:ascii="華康中圓體" w:eastAsia="華康中圓體" w:hint="eastAsia"/>
          <w:sz w:val="28"/>
        </w:rPr>
        <w:t>生日</w:t>
      </w:r>
      <w:r>
        <w:rPr>
          <w:rFonts w:ascii="華康中圓體" w:eastAsia="華康中圓體"/>
          <w:sz w:val="28"/>
        </w:rPr>
        <w:t>”</w:t>
      </w:r>
      <w:r>
        <w:rPr>
          <w:rFonts w:ascii="華康中圓體" w:eastAsia="華康中圓體" w:hint="eastAsia"/>
          <w:sz w:val="28"/>
        </w:rPr>
        <w:t>）</w:t>
      </w:r>
    </w:p>
    <w:p w:rsidR="00EF4364" w:rsidRPr="00EF4364" w:rsidRDefault="00EF4364" w:rsidP="00EF4364">
      <w:pPr>
        <w:numPr>
          <w:ilvl w:val="0"/>
          <w:numId w:val="2"/>
        </w:numPr>
        <w:spacing w:line="840" w:lineRule="exact"/>
        <w:ind w:left="357" w:hanging="357"/>
        <w:rPr>
          <w:rFonts w:ascii="華康中圓體" w:eastAsia="華康中圓體" w:hint="eastAsia"/>
          <w:sz w:val="28"/>
        </w:rPr>
      </w:pPr>
      <w:r>
        <w:rPr>
          <w:rFonts w:ascii="華康中圓體" w:eastAsia="華康中圓體" w:hint="eastAsia"/>
          <w:sz w:val="28"/>
        </w:rPr>
        <w:t>生日是10月或12月的（欄名為</w:t>
      </w:r>
      <w:r>
        <w:rPr>
          <w:rFonts w:ascii="華康中圓體" w:eastAsia="華康中圓體"/>
          <w:sz w:val="28"/>
        </w:rPr>
        <w:t>”</w:t>
      </w:r>
      <w:r>
        <w:rPr>
          <w:rFonts w:ascii="華康中圓體" w:eastAsia="華康中圓體" w:hint="eastAsia"/>
          <w:sz w:val="28"/>
        </w:rPr>
        <w:t>生日</w:t>
      </w:r>
      <w:r>
        <w:rPr>
          <w:rFonts w:ascii="華康中圓體" w:eastAsia="華康中圓體"/>
          <w:sz w:val="28"/>
        </w:rPr>
        <w:t>”</w:t>
      </w:r>
      <w:r>
        <w:rPr>
          <w:rFonts w:ascii="華康中圓體" w:eastAsia="華康中圓體" w:hint="eastAsia"/>
          <w:sz w:val="28"/>
        </w:rPr>
        <w:t>）</w:t>
      </w:r>
    </w:p>
    <w:sectPr w:rsidR="00EF4364" w:rsidRPr="00EF4364" w:rsidSect="00E06A1F">
      <w:pgSz w:w="11906" w:h="16838"/>
      <w:pgMar w:top="680" w:right="1134" w:bottom="68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B62" w:rsidRDefault="00E16B62">
      <w:r>
        <w:separator/>
      </w:r>
    </w:p>
  </w:endnote>
  <w:endnote w:type="continuationSeparator" w:id="0">
    <w:p w:rsidR="00E16B62" w:rsidRDefault="00E16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圓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華康中圓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B62" w:rsidRDefault="00E16B62">
      <w:r>
        <w:separator/>
      </w:r>
    </w:p>
  </w:footnote>
  <w:footnote w:type="continuationSeparator" w:id="0">
    <w:p w:rsidR="00E16B62" w:rsidRDefault="00E16B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B0785"/>
    <w:multiLevelType w:val="hybridMultilevel"/>
    <w:tmpl w:val="9DEC151A"/>
    <w:lvl w:ilvl="0" w:tplc="9AFAE7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6A730F0D"/>
    <w:multiLevelType w:val="hybridMultilevel"/>
    <w:tmpl w:val="CA9EB472"/>
    <w:lvl w:ilvl="0" w:tplc="A36CE0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2"/>
  <w:drawingGridVerticalSpacing w:val="4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364"/>
    <w:rsid w:val="006152F8"/>
    <w:rsid w:val="00854766"/>
    <w:rsid w:val="00B37922"/>
    <w:rsid w:val="00E06A1F"/>
    <w:rsid w:val="00E16B62"/>
    <w:rsid w:val="00EF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E06A1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06A1F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E06A1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06A1F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97</Characters>
  <Application>Microsoft Office Word</Application>
  <DocSecurity>0</DocSecurity>
  <Lines>1</Lines>
  <Paragraphs>1</Paragraphs>
  <ScaleCrop>false</ScaleCrop>
  <Company>BB&amp;RR Co.</Company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使用在條件篩選或驗證規則的準則範例：</dc:title>
  <dc:subject/>
  <dc:creator>rbchang</dc:creator>
  <cp:keywords/>
  <dc:description/>
  <cp:lastModifiedBy>HONG</cp:lastModifiedBy>
  <cp:revision>2</cp:revision>
  <cp:lastPrinted>2013-04-22T01:32:00Z</cp:lastPrinted>
  <dcterms:created xsi:type="dcterms:W3CDTF">2018-04-16T13:14:00Z</dcterms:created>
  <dcterms:modified xsi:type="dcterms:W3CDTF">2018-04-16T13:14:00Z</dcterms:modified>
</cp:coreProperties>
</file>